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B724A" w14:textId="77777777" w:rsidR="004216BA" w:rsidRDefault="004216BA" w:rsidP="004216BA">
      <w:pPr>
        <w:jc w:val="center"/>
        <w:rPr>
          <w:b/>
          <w:i/>
          <w:sz w:val="52"/>
          <w:szCs w:val="5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57B54EAC" wp14:editId="543777BF">
            <wp:simplePos x="0" y="0"/>
            <wp:positionH relativeFrom="margin">
              <wp:posOffset>5154783</wp:posOffset>
            </wp:positionH>
            <wp:positionV relativeFrom="paragraph">
              <wp:posOffset>-472217</wp:posOffset>
            </wp:positionV>
            <wp:extent cx="1064550" cy="1085222"/>
            <wp:effectExtent l="0" t="0" r="2540" b="0"/>
            <wp:wrapNone/>
            <wp:docPr id="14" name="Picture 10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550" cy="108522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947828" w14:textId="0CD786CF" w:rsidR="00C913F5" w:rsidRPr="00C913F5" w:rsidRDefault="00271E40" w:rsidP="004216BA">
      <w:pPr>
        <w:jc w:val="center"/>
        <w:rPr>
          <w:b/>
          <w:i/>
          <w:sz w:val="52"/>
          <w:szCs w:val="52"/>
          <w:u w:val="single"/>
        </w:rPr>
      </w:pPr>
      <w:r w:rsidRPr="00C913F5">
        <w:rPr>
          <w:b/>
          <w:i/>
          <w:sz w:val="52"/>
          <w:szCs w:val="52"/>
          <w:u w:val="single"/>
        </w:rPr>
        <w:t>If a member of staff displays symptoms</w:t>
      </w:r>
      <w:r w:rsidR="00C913F5">
        <w:rPr>
          <w:b/>
          <w:i/>
          <w:sz w:val="52"/>
          <w:szCs w:val="52"/>
          <w:u w:val="single"/>
        </w:rPr>
        <w:t>…</w:t>
      </w:r>
    </w:p>
    <w:p w14:paraId="74363C69" w14:textId="0CD524DE" w:rsidR="00271E40" w:rsidRDefault="00271E40" w:rsidP="00C913F5">
      <w:pPr>
        <w:pStyle w:val="ListParagraph"/>
        <w:numPr>
          <w:ilvl w:val="0"/>
          <w:numId w:val="3"/>
        </w:numPr>
        <w:rPr>
          <w:bCs/>
          <w:i/>
          <w:sz w:val="40"/>
          <w:szCs w:val="40"/>
        </w:rPr>
      </w:pPr>
      <w:r w:rsidRPr="00C913F5">
        <w:rPr>
          <w:bCs/>
          <w:i/>
          <w:sz w:val="40"/>
          <w:szCs w:val="40"/>
        </w:rPr>
        <w:t>STAY AT HOME</w:t>
      </w:r>
      <w:r w:rsidR="00C913F5">
        <w:rPr>
          <w:bCs/>
          <w:i/>
          <w:sz w:val="40"/>
          <w:szCs w:val="40"/>
        </w:rPr>
        <w:t>.</w:t>
      </w:r>
    </w:p>
    <w:p w14:paraId="67F405FA" w14:textId="77777777" w:rsidR="00C913F5" w:rsidRPr="00C913F5" w:rsidRDefault="00C913F5" w:rsidP="00C913F5">
      <w:pPr>
        <w:pStyle w:val="ListParagraph"/>
        <w:rPr>
          <w:bCs/>
          <w:i/>
          <w:sz w:val="40"/>
          <w:szCs w:val="40"/>
        </w:rPr>
      </w:pPr>
    </w:p>
    <w:p w14:paraId="5FB87D08" w14:textId="53CF0526" w:rsidR="00271E40" w:rsidRDefault="00271E40" w:rsidP="00C913F5">
      <w:pPr>
        <w:pStyle w:val="ListParagraph"/>
        <w:numPr>
          <w:ilvl w:val="0"/>
          <w:numId w:val="3"/>
        </w:numPr>
        <w:rPr>
          <w:bCs/>
          <w:i/>
          <w:sz w:val="40"/>
          <w:szCs w:val="40"/>
        </w:rPr>
      </w:pPr>
      <w:r w:rsidRPr="00C913F5">
        <w:rPr>
          <w:bCs/>
          <w:i/>
          <w:sz w:val="40"/>
          <w:szCs w:val="40"/>
        </w:rPr>
        <w:t xml:space="preserve">Inform </w:t>
      </w:r>
      <w:r w:rsidR="00C913F5">
        <w:rPr>
          <w:bCs/>
          <w:i/>
          <w:sz w:val="40"/>
          <w:szCs w:val="40"/>
        </w:rPr>
        <w:t xml:space="preserve">the </w:t>
      </w:r>
      <w:r w:rsidRPr="00C913F5">
        <w:rPr>
          <w:bCs/>
          <w:i/>
          <w:sz w:val="40"/>
          <w:szCs w:val="40"/>
        </w:rPr>
        <w:t>school</w:t>
      </w:r>
      <w:r w:rsidR="00C913F5">
        <w:rPr>
          <w:bCs/>
          <w:i/>
          <w:sz w:val="40"/>
          <w:szCs w:val="40"/>
        </w:rPr>
        <w:t>.</w:t>
      </w:r>
    </w:p>
    <w:p w14:paraId="7758C798" w14:textId="77777777" w:rsidR="00C913F5" w:rsidRPr="00C913F5" w:rsidRDefault="00C913F5" w:rsidP="00C913F5">
      <w:pPr>
        <w:rPr>
          <w:bCs/>
          <w:i/>
          <w:sz w:val="40"/>
          <w:szCs w:val="40"/>
        </w:rPr>
      </w:pPr>
    </w:p>
    <w:p w14:paraId="43A18388" w14:textId="3DDB79DA" w:rsidR="00271E40" w:rsidRDefault="00271E40" w:rsidP="00C913F5">
      <w:pPr>
        <w:pStyle w:val="ListParagraph"/>
        <w:numPr>
          <w:ilvl w:val="0"/>
          <w:numId w:val="3"/>
        </w:numPr>
        <w:rPr>
          <w:bCs/>
          <w:i/>
          <w:sz w:val="40"/>
          <w:szCs w:val="40"/>
        </w:rPr>
      </w:pPr>
      <w:r w:rsidRPr="00C913F5">
        <w:rPr>
          <w:bCs/>
          <w:i/>
          <w:sz w:val="40"/>
          <w:szCs w:val="40"/>
        </w:rPr>
        <w:t>The member of staff and immediate household will need to arrange to be tested.</w:t>
      </w:r>
    </w:p>
    <w:p w14:paraId="27DE8400" w14:textId="77777777" w:rsidR="00C913F5" w:rsidRPr="00C913F5" w:rsidRDefault="00C913F5" w:rsidP="00C913F5">
      <w:pPr>
        <w:rPr>
          <w:bCs/>
          <w:i/>
          <w:sz w:val="40"/>
          <w:szCs w:val="40"/>
        </w:rPr>
      </w:pPr>
    </w:p>
    <w:p w14:paraId="263FDA44" w14:textId="7F0653C8" w:rsidR="00271E40" w:rsidRDefault="00271E40" w:rsidP="00C913F5">
      <w:pPr>
        <w:pStyle w:val="ListParagraph"/>
        <w:numPr>
          <w:ilvl w:val="0"/>
          <w:numId w:val="3"/>
        </w:numPr>
        <w:rPr>
          <w:bCs/>
          <w:i/>
          <w:sz w:val="40"/>
          <w:szCs w:val="40"/>
        </w:rPr>
      </w:pPr>
      <w:r w:rsidRPr="00C913F5">
        <w:rPr>
          <w:bCs/>
          <w:i/>
          <w:sz w:val="40"/>
          <w:szCs w:val="40"/>
        </w:rPr>
        <w:t>If the test is positive follow the latest government "Stay at Home Guidance"</w:t>
      </w:r>
      <w:r w:rsidR="00C913F5">
        <w:rPr>
          <w:bCs/>
          <w:i/>
          <w:sz w:val="40"/>
          <w:szCs w:val="40"/>
        </w:rPr>
        <w:t>.</w:t>
      </w:r>
    </w:p>
    <w:p w14:paraId="30C92E8C" w14:textId="77777777" w:rsidR="00C913F5" w:rsidRPr="00C913F5" w:rsidRDefault="00C913F5" w:rsidP="00C913F5">
      <w:pPr>
        <w:rPr>
          <w:bCs/>
          <w:i/>
          <w:sz w:val="40"/>
          <w:szCs w:val="40"/>
        </w:rPr>
      </w:pPr>
    </w:p>
    <w:p w14:paraId="7AA51EB8" w14:textId="082E5509" w:rsidR="00271E40" w:rsidRDefault="00271E40" w:rsidP="00C913F5">
      <w:pPr>
        <w:pStyle w:val="ListParagraph"/>
        <w:numPr>
          <w:ilvl w:val="0"/>
          <w:numId w:val="3"/>
        </w:numPr>
        <w:rPr>
          <w:bCs/>
          <w:i/>
          <w:sz w:val="40"/>
          <w:szCs w:val="40"/>
        </w:rPr>
      </w:pPr>
      <w:r w:rsidRPr="00C913F5">
        <w:rPr>
          <w:bCs/>
          <w:i/>
          <w:sz w:val="40"/>
          <w:szCs w:val="40"/>
        </w:rPr>
        <w:t>If the test is negative the member of staff should stay at home until 48 hours after there have been no symptoms.</w:t>
      </w:r>
    </w:p>
    <w:p w14:paraId="7480F53C" w14:textId="77777777" w:rsidR="00C913F5" w:rsidRPr="00C913F5" w:rsidRDefault="00C913F5" w:rsidP="00C913F5">
      <w:pPr>
        <w:rPr>
          <w:bCs/>
          <w:i/>
          <w:sz w:val="40"/>
          <w:szCs w:val="40"/>
        </w:rPr>
      </w:pPr>
    </w:p>
    <w:p w14:paraId="2B9865A4" w14:textId="1C476A60" w:rsidR="00271E40" w:rsidRDefault="00271E40" w:rsidP="00C913F5">
      <w:pPr>
        <w:pStyle w:val="ListParagraph"/>
        <w:numPr>
          <w:ilvl w:val="0"/>
          <w:numId w:val="3"/>
        </w:numPr>
        <w:rPr>
          <w:bCs/>
          <w:i/>
          <w:sz w:val="40"/>
          <w:szCs w:val="40"/>
        </w:rPr>
      </w:pPr>
      <w:r w:rsidRPr="00C913F5">
        <w:rPr>
          <w:bCs/>
          <w:i/>
          <w:sz w:val="40"/>
          <w:szCs w:val="40"/>
        </w:rPr>
        <w:t>If someone in the household tests positive</w:t>
      </w:r>
      <w:r w:rsidR="0040769E">
        <w:rPr>
          <w:bCs/>
          <w:i/>
          <w:sz w:val="40"/>
          <w:szCs w:val="40"/>
        </w:rPr>
        <w:t>,</w:t>
      </w:r>
      <w:r w:rsidRPr="00C913F5">
        <w:rPr>
          <w:bCs/>
          <w:i/>
          <w:sz w:val="40"/>
          <w:szCs w:val="40"/>
        </w:rPr>
        <w:t xml:space="preserve"> the member of staff must stay at home for 14 days after the first person in the household became ill.</w:t>
      </w:r>
    </w:p>
    <w:p w14:paraId="77D2D1E8" w14:textId="740D82C0" w:rsidR="00C913F5" w:rsidRDefault="00C913F5" w:rsidP="00C913F5">
      <w:pPr>
        <w:rPr>
          <w:bCs/>
          <w:i/>
          <w:sz w:val="40"/>
          <w:szCs w:val="40"/>
        </w:rPr>
      </w:pPr>
    </w:p>
    <w:p w14:paraId="741B00C1" w14:textId="4AF8F468" w:rsidR="004216BA" w:rsidRDefault="004216BA" w:rsidP="0040769E">
      <w:pPr>
        <w:jc w:val="center"/>
        <w:rPr>
          <w:b/>
          <w:bCs/>
          <w:i/>
          <w:sz w:val="52"/>
          <w:szCs w:val="52"/>
          <w:u w:val="singl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1312" behindDoc="0" locked="0" layoutInCell="1" allowOverlap="1" wp14:anchorId="4BC52334" wp14:editId="54D60E82">
            <wp:simplePos x="0" y="0"/>
            <wp:positionH relativeFrom="margin">
              <wp:posOffset>5174357</wp:posOffset>
            </wp:positionH>
            <wp:positionV relativeFrom="paragraph">
              <wp:posOffset>-562610</wp:posOffset>
            </wp:positionV>
            <wp:extent cx="1064518" cy="1135464"/>
            <wp:effectExtent l="0" t="0" r="2540" b="0"/>
            <wp:wrapNone/>
            <wp:docPr id="1" name="Picture 10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4518" cy="113546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801488" w14:textId="263C587A" w:rsidR="00271E40" w:rsidRPr="0025505F" w:rsidRDefault="00271E40" w:rsidP="0040769E">
      <w:pPr>
        <w:jc w:val="center"/>
        <w:rPr>
          <w:b/>
          <w:i/>
          <w:sz w:val="52"/>
          <w:szCs w:val="52"/>
        </w:rPr>
      </w:pPr>
      <w:r w:rsidRPr="0025505F">
        <w:rPr>
          <w:b/>
          <w:bCs/>
          <w:i/>
          <w:sz w:val="52"/>
          <w:szCs w:val="52"/>
          <w:u w:val="single"/>
        </w:rPr>
        <w:t xml:space="preserve">If a </w:t>
      </w:r>
      <w:r w:rsidR="00ED75B5">
        <w:rPr>
          <w:b/>
          <w:bCs/>
          <w:i/>
          <w:sz w:val="52"/>
          <w:szCs w:val="52"/>
          <w:u w:val="single"/>
        </w:rPr>
        <w:t>m</w:t>
      </w:r>
      <w:r w:rsidRPr="0025505F">
        <w:rPr>
          <w:b/>
          <w:bCs/>
          <w:i/>
          <w:sz w:val="52"/>
          <w:szCs w:val="52"/>
          <w:u w:val="single"/>
        </w:rPr>
        <w:t xml:space="preserve">ember of </w:t>
      </w:r>
      <w:r w:rsidR="00ED75B5">
        <w:rPr>
          <w:b/>
          <w:bCs/>
          <w:i/>
          <w:sz w:val="52"/>
          <w:szCs w:val="52"/>
          <w:u w:val="single"/>
        </w:rPr>
        <w:t>s</w:t>
      </w:r>
      <w:r w:rsidRPr="0025505F">
        <w:rPr>
          <w:b/>
          <w:bCs/>
          <w:i/>
          <w:sz w:val="52"/>
          <w:szCs w:val="52"/>
          <w:u w:val="single"/>
        </w:rPr>
        <w:t>taff tests positive for Coronavirus</w:t>
      </w:r>
      <w:r w:rsidR="0040769E" w:rsidRPr="0040769E">
        <w:rPr>
          <w:b/>
          <w:i/>
          <w:sz w:val="52"/>
          <w:szCs w:val="52"/>
        </w:rPr>
        <w:t>…</w:t>
      </w:r>
    </w:p>
    <w:p w14:paraId="44D19E39" w14:textId="77777777" w:rsidR="0040769E" w:rsidRDefault="0040769E" w:rsidP="00271E40">
      <w:pPr>
        <w:rPr>
          <w:b/>
          <w:i/>
        </w:rPr>
      </w:pPr>
    </w:p>
    <w:p w14:paraId="1CA0519E" w14:textId="7AC89E0B" w:rsidR="00271E40" w:rsidRPr="008A74CB" w:rsidRDefault="00271E40" w:rsidP="0040769E">
      <w:pPr>
        <w:pStyle w:val="ListParagraph"/>
        <w:numPr>
          <w:ilvl w:val="0"/>
          <w:numId w:val="4"/>
        </w:numPr>
        <w:rPr>
          <w:bCs/>
          <w:i/>
          <w:sz w:val="36"/>
          <w:szCs w:val="36"/>
        </w:rPr>
      </w:pPr>
      <w:r w:rsidRPr="008A74CB">
        <w:rPr>
          <w:bCs/>
          <w:i/>
          <w:sz w:val="36"/>
          <w:szCs w:val="36"/>
        </w:rPr>
        <w:t>DO NOT go to school</w:t>
      </w:r>
      <w:r w:rsidR="0040769E" w:rsidRPr="008A74CB">
        <w:rPr>
          <w:bCs/>
          <w:i/>
          <w:sz w:val="36"/>
          <w:szCs w:val="36"/>
        </w:rPr>
        <w:t>.</w:t>
      </w:r>
    </w:p>
    <w:p w14:paraId="4D67D451" w14:textId="67C3EFC2" w:rsidR="00271E40" w:rsidRPr="008A74CB" w:rsidRDefault="00271E40" w:rsidP="0040769E">
      <w:pPr>
        <w:pStyle w:val="ListParagraph"/>
        <w:numPr>
          <w:ilvl w:val="0"/>
          <w:numId w:val="4"/>
        </w:numPr>
        <w:rPr>
          <w:bCs/>
          <w:i/>
          <w:sz w:val="36"/>
          <w:szCs w:val="36"/>
        </w:rPr>
      </w:pPr>
      <w:r w:rsidRPr="008A74CB">
        <w:rPr>
          <w:bCs/>
          <w:i/>
          <w:sz w:val="36"/>
          <w:szCs w:val="36"/>
        </w:rPr>
        <w:t xml:space="preserve">Inform </w:t>
      </w:r>
      <w:r w:rsidR="0040769E" w:rsidRPr="008A74CB">
        <w:rPr>
          <w:bCs/>
          <w:i/>
          <w:sz w:val="36"/>
          <w:szCs w:val="36"/>
        </w:rPr>
        <w:t xml:space="preserve">the </w:t>
      </w:r>
      <w:r w:rsidRPr="008A74CB">
        <w:rPr>
          <w:bCs/>
          <w:i/>
          <w:sz w:val="36"/>
          <w:szCs w:val="36"/>
        </w:rPr>
        <w:t xml:space="preserve">school and follow </w:t>
      </w:r>
      <w:r w:rsidR="0040769E" w:rsidRPr="008A74CB">
        <w:rPr>
          <w:bCs/>
          <w:i/>
          <w:sz w:val="36"/>
          <w:szCs w:val="36"/>
        </w:rPr>
        <w:t xml:space="preserve">the </w:t>
      </w:r>
      <w:r w:rsidRPr="008A74CB">
        <w:rPr>
          <w:bCs/>
          <w:i/>
          <w:sz w:val="36"/>
          <w:szCs w:val="36"/>
        </w:rPr>
        <w:t>latest government "Stay at Home Guidance".</w:t>
      </w:r>
    </w:p>
    <w:p w14:paraId="234910ED" w14:textId="6D0C2DD2" w:rsidR="00271E40" w:rsidRPr="008A74CB" w:rsidRDefault="008A74CB" w:rsidP="0040769E">
      <w:pPr>
        <w:pStyle w:val="ListParagraph"/>
        <w:numPr>
          <w:ilvl w:val="0"/>
          <w:numId w:val="4"/>
        </w:numPr>
        <w:rPr>
          <w:bCs/>
          <w:i/>
          <w:sz w:val="36"/>
          <w:szCs w:val="36"/>
        </w:rPr>
      </w:pPr>
      <w:r w:rsidRPr="008A74CB">
        <w:rPr>
          <w:bCs/>
          <w:i/>
          <w:color w:val="FF0000"/>
          <w:sz w:val="36"/>
          <w:szCs w:val="36"/>
        </w:rPr>
        <w:t xml:space="preserve">The school will follow the latest guidance from the ‘Test, Trace and Protect’ programme which may result in </w:t>
      </w:r>
      <w:r w:rsidRPr="008A74CB">
        <w:rPr>
          <w:bCs/>
          <w:i/>
          <w:sz w:val="36"/>
          <w:szCs w:val="36"/>
        </w:rPr>
        <w:t>m</w:t>
      </w:r>
      <w:r w:rsidR="00271E40" w:rsidRPr="008A74CB">
        <w:rPr>
          <w:bCs/>
          <w:i/>
          <w:sz w:val="36"/>
          <w:szCs w:val="36"/>
        </w:rPr>
        <w:t>embers</w:t>
      </w:r>
      <w:r w:rsidR="0040769E" w:rsidRPr="008A74CB">
        <w:rPr>
          <w:bCs/>
          <w:i/>
          <w:sz w:val="36"/>
          <w:szCs w:val="36"/>
        </w:rPr>
        <w:t xml:space="preserve"> of</w:t>
      </w:r>
      <w:r w:rsidR="00271E40" w:rsidRPr="008A74CB">
        <w:rPr>
          <w:bCs/>
          <w:i/>
          <w:sz w:val="36"/>
          <w:szCs w:val="36"/>
        </w:rPr>
        <w:t xml:space="preserve"> staff from the adult's </w:t>
      </w:r>
      <w:r w:rsidR="0040769E" w:rsidRPr="008A74CB">
        <w:rPr>
          <w:bCs/>
          <w:i/>
          <w:sz w:val="36"/>
          <w:szCs w:val="36"/>
        </w:rPr>
        <w:t>bubble</w:t>
      </w:r>
      <w:r w:rsidR="00271E40" w:rsidRPr="008A74CB">
        <w:rPr>
          <w:bCs/>
          <w:i/>
          <w:sz w:val="36"/>
          <w:szCs w:val="36"/>
        </w:rPr>
        <w:t xml:space="preserve"> and all pupils from the adult's </w:t>
      </w:r>
      <w:r w:rsidR="0040769E" w:rsidRPr="008A74CB">
        <w:rPr>
          <w:bCs/>
          <w:i/>
          <w:sz w:val="36"/>
          <w:szCs w:val="36"/>
        </w:rPr>
        <w:t>bubble</w:t>
      </w:r>
      <w:r w:rsidRPr="008A74CB">
        <w:rPr>
          <w:bCs/>
          <w:i/>
          <w:sz w:val="36"/>
          <w:szCs w:val="36"/>
        </w:rPr>
        <w:t xml:space="preserve"> </w:t>
      </w:r>
      <w:r w:rsidR="00FF76F0" w:rsidRPr="008A74CB">
        <w:rPr>
          <w:bCs/>
          <w:i/>
          <w:sz w:val="36"/>
          <w:szCs w:val="36"/>
        </w:rPr>
        <w:t>be</w:t>
      </w:r>
      <w:r w:rsidRPr="008A74CB">
        <w:rPr>
          <w:bCs/>
          <w:i/>
          <w:sz w:val="36"/>
          <w:szCs w:val="36"/>
        </w:rPr>
        <w:t>ing</w:t>
      </w:r>
      <w:r w:rsidR="00FF76F0" w:rsidRPr="008A74CB">
        <w:rPr>
          <w:bCs/>
          <w:i/>
          <w:sz w:val="36"/>
          <w:szCs w:val="36"/>
        </w:rPr>
        <w:t xml:space="preserve"> sent home for </w:t>
      </w:r>
      <w:r w:rsidR="00FF76F0" w:rsidRPr="008A74CB">
        <w:rPr>
          <w:bCs/>
          <w:i/>
          <w:color w:val="FF0000"/>
          <w:sz w:val="36"/>
          <w:szCs w:val="36"/>
        </w:rPr>
        <w:t>14</w:t>
      </w:r>
      <w:r w:rsidR="00271E40" w:rsidRPr="008A74CB">
        <w:rPr>
          <w:bCs/>
          <w:i/>
          <w:color w:val="FF0000"/>
          <w:sz w:val="36"/>
          <w:szCs w:val="36"/>
        </w:rPr>
        <w:t xml:space="preserve"> days</w:t>
      </w:r>
      <w:r w:rsidR="00271E40" w:rsidRPr="008A74CB">
        <w:rPr>
          <w:bCs/>
          <w:i/>
          <w:sz w:val="36"/>
          <w:szCs w:val="36"/>
        </w:rPr>
        <w:t>.</w:t>
      </w:r>
    </w:p>
    <w:p w14:paraId="451B2459" w14:textId="44D32C26" w:rsidR="00271E40" w:rsidRPr="008A74CB" w:rsidRDefault="00271E40" w:rsidP="0040769E">
      <w:pPr>
        <w:pStyle w:val="ListParagraph"/>
        <w:numPr>
          <w:ilvl w:val="0"/>
          <w:numId w:val="4"/>
        </w:numPr>
        <w:rPr>
          <w:bCs/>
          <w:i/>
          <w:sz w:val="36"/>
          <w:szCs w:val="36"/>
        </w:rPr>
      </w:pPr>
      <w:r w:rsidRPr="008A74CB">
        <w:rPr>
          <w:bCs/>
          <w:i/>
          <w:sz w:val="36"/>
          <w:szCs w:val="36"/>
        </w:rPr>
        <w:t>All those sent home should arrange a test</w:t>
      </w:r>
      <w:r w:rsidR="00FF76F0" w:rsidRPr="008A74CB">
        <w:rPr>
          <w:bCs/>
          <w:i/>
          <w:sz w:val="36"/>
          <w:szCs w:val="36"/>
        </w:rPr>
        <w:t xml:space="preserve"> </w:t>
      </w:r>
      <w:r w:rsidR="00FF76F0" w:rsidRPr="008A74CB">
        <w:rPr>
          <w:bCs/>
          <w:i/>
          <w:color w:val="FF0000"/>
          <w:sz w:val="36"/>
          <w:szCs w:val="36"/>
        </w:rPr>
        <w:t>if showing symptoms</w:t>
      </w:r>
      <w:r w:rsidRPr="008A74CB">
        <w:rPr>
          <w:bCs/>
          <w:i/>
          <w:sz w:val="36"/>
          <w:szCs w:val="36"/>
        </w:rPr>
        <w:t xml:space="preserve"> and inform school of</w:t>
      </w:r>
      <w:r w:rsidR="0040769E" w:rsidRPr="008A74CB">
        <w:rPr>
          <w:bCs/>
          <w:i/>
          <w:sz w:val="36"/>
          <w:szCs w:val="36"/>
        </w:rPr>
        <w:t xml:space="preserve"> the</w:t>
      </w:r>
      <w:r w:rsidRPr="008A74CB">
        <w:rPr>
          <w:bCs/>
          <w:i/>
          <w:sz w:val="36"/>
          <w:szCs w:val="36"/>
        </w:rPr>
        <w:t xml:space="preserve"> result.</w:t>
      </w:r>
      <w:r w:rsidR="00FF76F0" w:rsidRPr="008A74CB">
        <w:rPr>
          <w:bCs/>
          <w:i/>
          <w:sz w:val="36"/>
          <w:szCs w:val="36"/>
        </w:rPr>
        <w:t xml:space="preserve"> </w:t>
      </w:r>
      <w:r w:rsidR="00FF76F0" w:rsidRPr="008A74CB">
        <w:rPr>
          <w:bCs/>
          <w:i/>
          <w:color w:val="FF0000"/>
          <w:sz w:val="36"/>
          <w:szCs w:val="36"/>
        </w:rPr>
        <w:t>They will need to stay at home for 10 days from when they began to display symptoms.</w:t>
      </w:r>
    </w:p>
    <w:p w14:paraId="3D4E326A" w14:textId="77777777" w:rsidR="00271E40" w:rsidRPr="008A74CB" w:rsidRDefault="00271E40" w:rsidP="0040769E">
      <w:pPr>
        <w:pStyle w:val="ListParagraph"/>
        <w:numPr>
          <w:ilvl w:val="0"/>
          <w:numId w:val="4"/>
        </w:numPr>
        <w:rPr>
          <w:bCs/>
          <w:i/>
          <w:sz w:val="36"/>
          <w:szCs w:val="36"/>
        </w:rPr>
      </w:pPr>
      <w:r w:rsidRPr="008A74CB">
        <w:rPr>
          <w:bCs/>
          <w:i/>
          <w:sz w:val="36"/>
          <w:szCs w:val="36"/>
        </w:rPr>
        <w:t>The classroom, toilet, staffroom and cloakroom areas will be given a DEEP CLEAN.</w:t>
      </w:r>
    </w:p>
    <w:p w14:paraId="7BF0DC4E" w14:textId="791D0556" w:rsidR="00271E40" w:rsidRPr="008A74CB" w:rsidRDefault="00271E40" w:rsidP="0040769E">
      <w:pPr>
        <w:pStyle w:val="ListParagraph"/>
        <w:numPr>
          <w:ilvl w:val="0"/>
          <w:numId w:val="4"/>
        </w:numPr>
        <w:rPr>
          <w:bCs/>
          <w:i/>
          <w:sz w:val="36"/>
          <w:szCs w:val="36"/>
        </w:rPr>
      </w:pPr>
      <w:r w:rsidRPr="008A74CB">
        <w:rPr>
          <w:bCs/>
          <w:i/>
          <w:sz w:val="36"/>
          <w:szCs w:val="36"/>
        </w:rPr>
        <w:t xml:space="preserve">If those sent home </w:t>
      </w:r>
      <w:r w:rsidR="00FF76F0" w:rsidRPr="008A74CB">
        <w:rPr>
          <w:bCs/>
          <w:i/>
          <w:sz w:val="36"/>
          <w:szCs w:val="36"/>
        </w:rPr>
        <w:t>receive a</w:t>
      </w:r>
      <w:r w:rsidRPr="008A74CB">
        <w:rPr>
          <w:bCs/>
          <w:i/>
          <w:sz w:val="36"/>
          <w:szCs w:val="36"/>
        </w:rPr>
        <w:t xml:space="preserve"> negative test result</w:t>
      </w:r>
      <w:r w:rsidR="007C292C" w:rsidRPr="008A74CB">
        <w:rPr>
          <w:bCs/>
          <w:i/>
          <w:sz w:val="36"/>
          <w:szCs w:val="36"/>
        </w:rPr>
        <w:t>,</w:t>
      </w:r>
      <w:r w:rsidRPr="008A74CB">
        <w:rPr>
          <w:bCs/>
          <w:i/>
          <w:sz w:val="36"/>
          <w:szCs w:val="36"/>
        </w:rPr>
        <w:t xml:space="preserve"> </w:t>
      </w:r>
      <w:r w:rsidRPr="008A74CB">
        <w:rPr>
          <w:bCs/>
          <w:i/>
          <w:color w:val="FF0000"/>
          <w:sz w:val="36"/>
          <w:szCs w:val="36"/>
        </w:rPr>
        <w:t xml:space="preserve">they </w:t>
      </w:r>
      <w:r w:rsidR="00FF76F0" w:rsidRPr="008A74CB">
        <w:rPr>
          <w:bCs/>
          <w:i/>
          <w:color w:val="FF0000"/>
          <w:sz w:val="36"/>
          <w:szCs w:val="36"/>
        </w:rPr>
        <w:t>must still stay at home until the 14-day period is completed</w:t>
      </w:r>
      <w:r w:rsidRPr="008A74CB">
        <w:rPr>
          <w:bCs/>
          <w:i/>
          <w:color w:val="FF0000"/>
          <w:sz w:val="36"/>
          <w:szCs w:val="36"/>
        </w:rPr>
        <w:t>.</w:t>
      </w:r>
    </w:p>
    <w:p w14:paraId="62408755" w14:textId="77777777" w:rsidR="00271E40" w:rsidRPr="008A74CB" w:rsidRDefault="00271E40" w:rsidP="0040769E">
      <w:pPr>
        <w:pStyle w:val="ListParagraph"/>
        <w:numPr>
          <w:ilvl w:val="0"/>
          <w:numId w:val="4"/>
        </w:numPr>
        <w:rPr>
          <w:bCs/>
          <w:i/>
          <w:sz w:val="36"/>
          <w:szCs w:val="36"/>
        </w:rPr>
      </w:pPr>
      <w:r w:rsidRPr="008A74CB">
        <w:rPr>
          <w:bCs/>
          <w:i/>
          <w:sz w:val="36"/>
          <w:szCs w:val="36"/>
        </w:rPr>
        <w:t>If a positive test result is returned follow the latest government "Stay at Home Guidance".</w:t>
      </w:r>
    </w:p>
    <w:p w14:paraId="52957C80" w14:textId="77777777" w:rsidR="0040769E" w:rsidRPr="008A74CB" w:rsidRDefault="0040769E" w:rsidP="00271E40">
      <w:pPr>
        <w:rPr>
          <w:b/>
          <w:bCs/>
          <w:i/>
          <w:sz w:val="36"/>
          <w:szCs w:val="36"/>
        </w:rPr>
      </w:pPr>
    </w:p>
    <w:p w14:paraId="71B41E4C" w14:textId="028D3726" w:rsidR="0040769E" w:rsidRPr="008A74CB" w:rsidRDefault="00460EA1" w:rsidP="00460EA1">
      <w:pPr>
        <w:jc w:val="center"/>
        <w:rPr>
          <w:b/>
          <w:i/>
          <w:sz w:val="28"/>
          <w:szCs w:val="28"/>
          <w:u w:val="single"/>
        </w:rPr>
      </w:pPr>
      <w:r w:rsidRPr="008A74CB">
        <w:rPr>
          <w:b/>
          <w:i/>
          <w:sz w:val="28"/>
          <w:szCs w:val="28"/>
          <w:u w:val="single"/>
        </w:rPr>
        <w:t>Those in isolation will move to the school’s new online learning platform</w:t>
      </w:r>
    </w:p>
    <w:p w14:paraId="31F87D02" w14:textId="0467C310" w:rsidR="0040769E" w:rsidRDefault="00FF76F0" w:rsidP="00271E40">
      <w:pPr>
        <w:rPr>
          <w:b/>
          <w:bCs/>
          <w:i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3360" behindDoc="0" locked="0" layoutInCell="1" allowOverlap="1" wp14:anchorId="59DF964D" wp14:editId="54FF7600">
            <wp:simplePos x="0" y="0"/>
            <wp:positionH relativeFrom="margin">
              <wp:posOffset>5375868</wp:posOffset>
            </wp:positionH>
            <wp:positionV relativeFrom="paragraph">
              <wp:posOffset>-462223</wp:posOffset>
            </wp:positionV>
            <wp:extent cx="792292" cy="813916"/>
            <wp:effectExtent l="0" t="0" r="8255" b="5715"/>
            <wp:wrapNone/>
            <wp:docPr id="2" name="Picture 10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99689" cy="82151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4B067" w14:textId="662A6B6B" w:rsidR="00271E40" w:rsidRPr="00FF76F0" w:rsidRDefault="00271E40" w:rsidP="00FF76F0">
      <w:pPr>
        <w:tabs>
          <w:tab w:val="left" w:pos="5349"/>
        </w:tabs>
        <w:jc w:val="center"/>
        <w:rPr>
          <w:b/>
          <w:bCs/>
          <w:i/>
        </w:rPr>
      </w:pPr>
      <w:r w:rsidRPr="0025505F">
        <w:rPr>
          <w:b/>
          <w:bCs/>
          <w:i/>
          <w:sz w:val="52"/>
          <w:szCs w:val="52"/>
        </w:rPr>
        <w:t>If someone in a pupil or staff member’s immediate</w:t>
      </w:r>
      <w:r w:rsidR="007C292C">
        <w:rPr>
          <w:b/>
          <w:bCs/>
          <w:i/>
          <w:sz w:val="52"/>
          <w:szCs w:val="52"/>
        </w:rPr>
        <w:t xml:space="preserve"> h</w:t>
      </w:r>
      <w:r w:rsidRPr="0025505F">
        <w:rPr>
          <w:b/>
          <w:bCs/>
          <w:i/>
          <w:sz w:val="52"/>
          <w:szCs w:val="52"/>
        </w:rPr>
        <w:t>ousehold displays symptoms</w:t>
      </w:r>
      <w:r w:rsidR="007C292C">
        <w:rPr>
          <w:b/>
          <w:bCs/>
          <w:i/>
          <w:sz w:val="52"/>
          <w:szCs w:val="52"/>
        </w:rPr>
        <w:t>…</w:t>
      </w:r>
    </w:p>
    <w:p w14:paraId="32801B86" w14:textId="77777777" w:rsidR="007C292C" w:rsidRDefault="007C292C" w:rsidP="00271E40">
      <w:pPr>
        <w:rPr>
          <w:b/>
          <w:i/>
        </w:rPr>
      </w:pPr>
    </w:p>
    <w:p w14:paraId="13662F2B" w14:textId="01F3622C" w:rsidR="007C292C" w:rsidRDefault="00271E40" w:rsidP="007C292C">
      <w:pPr>
        <w:pStyle w:val="ListParagraph"/>
        <w:numPr>
          <w:ilvl w:val="0"/>
          <w:numId w:val="5"/>
        </w:numPr>
        <w:rPr>
          <w:bCs/>
          <w:i/>
          <w:sz w:val="40"/>
          <w:szCs w:val="40"/>
        </w:rPr>
      </w:pPr>
      <w:r w:rsidRPr="007C292C">
        <w:rPr>
          <w:bCs/>
          <w:i/>
          <w:sz w:val="40"/>
          <w:szCs w:val="40"/>
        </w:rPr>
        <w:t>DO NOT come to school</w:t>
      </w:r>
      <w:r w:rsidR="007C292C">
        <w:rPr>
          <w:bCs/>
          <w:i/>
          <w:sz w:val="40"/>
          <w:szCs w:val="40"/>
        </w:rPr>
        <w:t>.</w:t>
      </w:r>
    </w:p>
    <w:p w14:paraId="7109D054" w14:textId="77777777" w:rsidR="00ED75B5" w:rsidRPr="007C292C" w:rsidRDefault="00ED75B5" w:rsidP="00ED75B5">
      <w:pPr>
        <w:pStyle w:val="ListParagraph"/>
        <w:rPr>
          <w:bCs/>
          <w:i/>
          <w:sz w:val="40"/>
          <w:szCs w:val="40"/>
        </w:rPr>
      </w:pPr>
    </w:p>
    <w:p w14:paraId="6C7B466E" w14:textId="3A65F76A" w:rsidR="00ED75B5" w:rsidRDefault="00271E40" w:rsidP="00ED75B5">
      <w:pPr>
        <w:pStyle w:val="ListParagraph"/>
        <w:numPr>
          <w:ilvl w:val="0"/>
          <w:numId w:val="5"/>
        </w:numPr>
        <w:rPr>
          <w:bCs/>
          <w:i/>
          <w:sz w:val="40"/>
          <w:szCs w:val="40"/>
        </w:rPr>
      </w:pPr>
      <w:r w:rsidRPr="007C292C">
        <w:rPr>
          <w:bCs/>
          <w:i/>
          <w:sz w:val="40"/>
          <w:szCs w:val="40"/>
        </w:rPr>
        <w:t xml:space="preserve">Inform </w:t>
      </w:r>
      <w:r w:rsidR="007C292C">
        <w:rPr>
          <w:bCs/>
          <w:i/>
          <w:sz w:val="40"/>
          <w:szCs w:val="40"/>
        </w:rPr>
        <w:t xml:space="preserve">the </w:t>
      </w:r>
      <w:r w:rsidRPr="007C292C">
        <w:rPr>
          <w:bCs/>
          <w:i/>
          <w:sz w:val="40"/>
          <w:szCs w:val="40"/>
        </w:rPr>
        <w:t xml:space="preserve">school and follow </w:t>
      </w:r>
      <w:r w:rsidR="007C292C">
        <w:rPr>
          <w:bCs/>
          <w:i/>
          <w:sz w:val="40"/>
          <w:szCs w:val="40"/>
        </w:rPr>
        <w:t xml:space="preserve">the </w:t>
      </w:r>
      <w:r w:rsidRPr="007C292C">
        <w:rPr>
          <w:bCs/>
          <w:i/>
          <w:sz w:val="40"/>
          <w:szCs w:val="40"/>
        </w:rPr>
        <w:t>latest government "Stay at Home Guidance".</w:t>
      </w:r>
    </w:p>
    <w:p w14:paraId="74D16969" w14:textId="77777777" w:rsidR="00ED75B5" w:rsidRPr="00ED75B5" w:rsidRDefault="00ED75B5" w:rsidP="00ED75B5">
      <w:pPr>
        <w:rPr>
          <w:bCs/>
          <w:i/>
          <w:sz w:val="40"/>
          <w:szCs w:val="40"/>
        </w:rPr>
      </w:pPr>
    </w:p>
    <w:p w14:paraId="1D344CDA" w14:textId="5A3E07FF" w:rsidR="007C292C" w:rsidRDefault="007C292C" w:rsidP="007C292C">
      <w:pPr>
        <w:pStyle w:val="ListParagraph"/>
        <w:numPr>
          <w:ilvl w:val="0"/>
          <w:numId w:val="5"/>
        </w:numPr>
        <w:rPr>
          <w:bCs/>
          <w:i/>
          <w:sz w:val="40"/>
          <w:szCs w:val="40"/>
        </w:rPr>
      </w:pPr>
      <w:r>
        <w:rPr>
          <w:bCs/>
          <w:i/>
          <w:sz w:val="40"/>
          <w:szCs w:val="40"/>
        </w:rPr>
        <w:t>All members of the household arrange to be tested.</w:t>
      </w:r>
    </w:p>
    <w:p w14:paraId="18C5B69A" w14:textId="77777777" w:rsidR="00ED75B5" w:rsidRPr="00ED75B5" w:rsidRDefault="00ED75B5" w:rsidP="00ED75B5">
      <w:pPr>
        <w:rPr>
          <w:bCs/>
          <w:i/>
          <w:sz w:val="40"/>
          <w:szCs w:val="40"/>
        </w:rPr>
      </w:pPr>
    </w:p>
    <w:p w14:paraId="068D970E" w14:textId="1E2A8028" w:rsidR="007C292C" w:rsidRDefault="00271E40" w:rsidP="007C292C">
      <w:pPr>
        <w:pStyle w:val="ListParagraph"/>
        <w:numPr>
          <w:ilvl w:val="0"/>
          <w:numId w:val="5"/>
        </w:numPr>
        <w:rPr>
          <w:bCs/>
          <w:i/>
          <w:sz w:val="40"/>
          <w:szCs w:val="40"/>
        </w:rPr>
      </w:pPr>
      <w:r w:rsidRPr="007C292C">
        <w:rPr>
          <w:bCs/>
          <w:i/>
          <w:sz w:val="40"/>
          <w:szCs w:val="40"/>
        </w:rPr>
        <w:t>If all members of the household have negative results</w:t>
      </w:r>
      <w:r w:rsidR="007C292C">
        <w:rPr>
          <w:bCs/>
          <w:i/>
          <w:sz w:val="40"/>
          <w:szCs w:val="40"/>
        </w:rPr>
        <w:t>,</w:t>
      </w:r>
      <w:r w:rsidRPr="007C292C">
        <w:rPr>
          <w:bCs/>
          <w:i/>
          <w:sz w:val="40"/>
          <w:szCs w:val="40"/>
        </w:rPr>
        <w:t xml:space="preserve"> </w:t>
      </w:r>
      <w:r w:rsidR="009B0D04" w:rsidRPr="009B0D04">
        <w:rPr>
          <w:bCs/>
          <w:i/>
          <w:sz w:val="40"/>
          <w:szCs w:val="40"/>
        </w:rPr>
        <w:t>the pupil or member of staff can return to work providing they are well enough and have not had a fever for 48 hours.</w:t>
      </w:r>
    </w:p>
    <w:p w14:paraId="3919ECFA" w14:textId="1482D6D1" w:rsidR="00ED75B5" w:rsidRDefault="00ED75B5" w:rsidP="00ED75B5">
      <w:pPr>
        <w:rPr>
          <w:bCs/>
          <w:i/>
          <w:sz w:val="40"/>
          <w:szCs w:val="40"/>
        </w:rPr>
      </w:pPr>
    </w:p>
    <w:p w14:paraId="7A77C4D2" w14:textId="5FC6B5A2" w:rsidR="00ED75B5" w:rsidRDefault="00ED75B5" w:rsidP="00ED75B5">
      <w:pPr>
        <w:rPr>
          <w:bCs/>
          <w:i/>
          <w:sz w:val="40"/>
          <w:szCs w:val="40"/>
        </w:rPr>
      </w:pPr>
    </w:p>
    <w:p w14:paraId="6532DFBE" w14:textId="6BBE5855" w:rsidR="00ED75B5" w:rsidRDefault="00ED75B5" w:rsidP="00ED75B5">
      <w:pPr>
        <w:rPr>
          <w:bCs/>
          <w:i/>
          <w:sz w:val="40"/>
          <w:szCs w:val="40"/>
        </w:rPr>
      </w:pPr>
    </w:p>
    <w:p w14:paraId="073B2E3F" w14:textId="494484BC" w:rsidR="004216BA" w:rsidRPr="004216BA" w:rsidRDefault="004216BA" w:rsidP="004216BA">
      <w:pPr>
        <w:rPr>
          <w:bCs/>
          <w:i/>
          <w:sz w:val="40"/>
          <w:szCs w:val="40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0" locked="0" layoutInCell="1" allowOverlap="1" wp14:anchorId="2CD033E5" wp14:editId="29F21F07">
            <wp:simplePos x="0" y="0"/>
            <wp:positionH relativeFrom="column">
              <wp:posOffset>5114611</wp:posOffset>
            </wp:positionH>
            <wp:positionV relativeFrom="paragraph">
              <wp:posOffset>-552658</wp:posOffset>
            </wp:positionV>
            <wp:extent cx="1087232" cy="1045028"/>
            <wp:effectExtent l="0" t="0" r="0" b="0"/>
            <wp:wrapNone/>
            <wp:docPr id="3" name="Picture 10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89077" cy="104680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7BCBC4" w14:textId="2026B003" w:rsidR="00ED75B5" w:rsidRPr="00ED75B5" w:rsidRDefault="00ED75B5" w:rsidP="009B0D04">
      <w:pPr>
        <w:pStyle w:val="Default"/>
        <w:jc w:val="center"/>
        <w:rPr>
          <w:rFonts w:asciiTheme="minorHAnsi" w:hAnsiTheme="minorHAnsi" w:cstheme="minorHAnsi"/>
          <w:b/>
          <w:bCs/>
          <w:i/>
          <w:iCs/>
          <w:sz w:val="52"/>
          <w:szCs w:val="52"/>
        </w:rPr>
      </w:pPr>
      <w:r w:rsidRPr="00ED75B5">
        <w:rPr>
          <w:rFonts w:asciiTheme="minorHAnsi" w:hAnsiTheme="minorHAnsi" w:cstheme="minorHAnsi"/>
          <w:b/>
          <w:bCs/>
          <w:i/>
          <w:iCs/>
          <w:sz w:val="52"/>
          <w:szCs w:val="52"/>
        </w:rPr>
        <w:t>If someone in a pupil or staff member’s immediate household tests positive</w:t>
      </w:r>
      <w:r>
        <w:rPr>
          <w:rFonts w:asciiTheme="minorHAnsi" w:hAnsiTheme="minorHAnsi" w:cstheme="minorHAnsi"/>
          <w:b/>
          <w:bCs/>
          <w:i/>
          <w:iCs/>
          <w:sz w:val="52"/>
          <w:szCs w:val="52"/>
        </w:rPr>
        <w:t>…</w:t>
      </w:r>
    </w:p>
    <w:p w14:paraId="4BFF1896" w14:textId="77777777" w:rsidR="00ED75B5" w:rsidRPr="00ED75B5" w:rsidRDefault="00ED75B5" w:rsidP="00ED75B5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2985ECE8" w14:textId="77777777" w:rsidR="00ED75B5" w:rsidRDefault="00ED75B5" w:rsidP="00ED75B5">
      <w:pPr>
        <w:pStyle w:val="Default"/>
        <w:rPr>
          <w:rFonts w:asciiTheme="minorHAnsi" w:hAnsiTheme="minorHAnsi" w:cstheme="minorHAnsi"/>
          <w:sz w:val="32"/>
          <w:szCs w:val="32"/>
        </w:rPr>
      </w:pPr>
    </w:p>
    <w:p w14:paraId="1944EA68" w14:textId="5B331530" w:rsidR="00ED75B5" w:rsidRDefault="00ED75B5" w:rsidP="00ED75B5">
      <w:pPr>
        <w:pStyle w:val="Default"/>
        <w:numPr>
          <w:ilvl w:val="0"/>
          <w:numId w:val="6"/>
        </w:numPr>
        <w:rPr>
          <w:rFonts w:asciiTheme="minorHAnsi" w:hAnsiTheme="minorHAnsi" w:cstheme="minorHAnsi"/>
          <w:i/>
          <w:iCs/>
          <w:sz w:val="40"/>
          <w:szCs w:val="40"/>
        </w:rPr>
      </w:pPr>
      <w:r w:rsidRPr="00ED75B5">
        <w:rPr>
          <w:rFonts w:asciiTheme="minorHAnsi" w:hAnsiTheme="minorHAnsi" w:cstheme="minorHAnsi"/>
          <w:i/>
          <w:iCs/>
          <w:sz w:val="40"/>
          <w:szCs w:val="40"/>
        </w:rPr>
        <w:t>STAY AT HOM</w:t>
      </w:r>
      <w:r>
        <w:rPr>
          <w:rFonts w:asciiTheme="minorHAnsi" w:hAnsiTheme="minorHAnsi" w:cstheme="minorHAnsi"/>
          <w:i/>
          <w:iCs/>
          <w:sz w:val="40"/>
          <w:szCs w:val="40"/>
        </w:rPr>
        <w:t>E.</w:t>
      </w:r>
    </w:p>
    <w:p w14:paraId="51C0ADA0" w14:textId="77777777" w:rsidR="00ED75B5" w:rsidRPr="00ED75B5" w:rsidRDefault="00ED75B5" w:rsidP="00ED75B5">
      <w:pPr>
        <w:pStyle w:val="Default"/>
        <w:ind w:left="720"/>
        <w:rPr>
          <w:rFonts w:asciiTheme="minorHAnsi" w:hAnsiTheme="minorHAnsi" w:cstheme="minorHAnsi"/>
          <w:i/>
          <w:iCs/>
          <w:sz w:val="40"/>
          <w:szCs w:val="40"/>
        </w:rPr>
      </w:pPr>
    </w:p>
    <w:p w14:paraId="03E16736" w14:textId="4C82E1BE" w:rsidR="00ED75B5" w:rsidRDefault="00ED75B5" w:rsidP="00ED75B5">
      <w:pPr>
        <w:pStyle w:val="Default"/>
        <w:numPr>
          <w:ilvl w:val="0"/>
          <w:numId w:val="6"/>
        </w:numPr>
        <w:rPr>
          <w:rFonts w:asciiTheme="minorHAnsi" w:hAnsiTheme="minorHAnsi" w:cstheme="minorHAnsi"/>
          <w:i/>
          <w:iCs/>
          <w:sz w:val="40"/>
          <w:szCs w:val="40"/>
        </w:rPr>
      </w:pPr>
      <w:r w:rsidRPr="00ED75B5">
        <w:rPr>
          <w:rFonts w:asciiTheme="minorHAnsi" w:hAnsiTheme="minorHAnsi" w:cstheme="minorHAnsi"/>
          <w:i/>
          <w:iCs/>
          <w:sz w:val="40"/>
          <w:szCs w:val="40"/>
        </w:rPr>
        <w:t xml:space="preserve">Inform </w:t>
      </w:r>
      <w:r>
        <w:rPr>
          <w:rFonts w:asciiTheme="minorHAnsi" w:hAnsiTheme="minorHAnsi" w:cstheme="minorHAnsi"/>
          <w:i/>
          <w:iCs/>
          <w:sz w:val="40"/>
          <w:szCs w:val="40"/>
        </w:rPr>
        <w:t xml:space="preserve">the </w:t>
      </w:r>
      <w:r w:rsidRPr="00ED75B5">
        <w:rPr>
          <w:rFonts w:asciiTheme="minorHAnsi" w:hAnsiTheme="minorHAnsi" w:cstheme="minorHAnsi"/>
          <w:i/>
          <w:iCs/>
          <w:sz w:val="40"/>
          <w:szCs w:val="40"/>
        </w:rPr>
        <w:t>school</w:t>
      </w:r>
      <w:r>
        <w:rPr>
          <w:rFonts w:asciiTheme="minorHAnsi" w:hAnsiTheme="minorHAnsi" w:cstheme="minorHAnsi"/>
          <w:i/>
          <w:iCs/>
          <w:sz w:val="40"/>
          <w:szCs w:val="40"/>
        </w:rPr>
        <w:t>.</w:t>
      </w:r>
    </w:p>
    <w:p w14:paraId="541B0140" w14:textId="77777777" w:rsidR="00ED75B5" w:rsidRPr="00ED75B5" w:rsidRDefault="00ED75B5" w:rsidP="00ED75B5">
      <w:pPr>
        <w:pStyle w:val="Default"/>
        <w:rPr>
          <w:rFonts w:asciiTheme="minorHAnsi" w:hAnsiTheme="minorHAnsi" w:cstheme="minorHAnsi"/>
          <w:i/>
          <w:iCs/>
          <w:sz w:val="40"/>
          <w:szCs w:val="40"/>
        </w:rPr>
      </w:pPr>
    </w:p>
    <w:p w14:paraId="79412468" w14:textId="70B8D5C0" w:rsidR="00ED75B5" w:rsidRDefault="00ED75B5" w:rsidP="00ED75B5">
      <w:pPr>
        <w:pStyle w:val="Default"/>
        <w:numPr>
          <w:ilvl w:val="0"/>
          <w:numId w:val="6"/>
        </w:numPr>
        <w:rPr>
          <w:rFonts w:asciiTheme="minorHAnsi" w:hAnsiTheme="minorHAnsi" w:cstheme="minorHAnsi"/>
          <w:i/>
          <w:iCs/>
          <w:sz w:val="40"/>
          <w:szCs w:val="40"/>
        </w:rPr>
      </w:pPr>
      <w:r w:rsidRPr="00ED75B5">
        <w:rPr>
          <w:rFonts w:asciiTheme="minorHAnsi" w:hAnsiTheme="minorHAnsi" w:cstheme="minorHAnsi"/>
          <w:i/>
          <w:iCs/>
          <w:sz w:val="40"/>
          <w:szCs w:val="40"/>
        </w:rPr>
        <w:t xml:space="preserve">The pupil or member of staff should be tested and inform </w:t>
      </w:r>
      <w:r w:rsidR="005F2004">
        <w:rPr>
          <w:rFonts w:asciiTheme="minorHAnsi" w:hAnsiTheme="minorHAnsi" w:cstheme="minorHAnsi"/>
          <w:i/>
          <w:iCs/>
          <w:sz w:val="40"/>
          <w:szCs w:val="40"/>
        </w:rPr>
        <w:t xml:space="preserve">the </w:t>
      </w:r>
      <w:r w:rsidRPr="00ED75B5">
        <w:rPr>
          <w:rFonts w:asciiTheme="minorHAnsi" w:hAnsiTheme="minorHAnsi" w:cstheme="minorHAnsi"/>
          <w:i/>
          <w:iCs/>
          <w:sz w:val="40"/>
          <w:szCs w:val="40"/>
        </w:rPr>
        <w:t xml:space="preserve">school of </w:t>
      </w:r>
      <w:r w:rsidR="005F2004">
        <w:rPr>
          <w:rFonts w:asciiTheme="minorHAnsi" w:hAnsiTheme="minorHAnsi" w:cstheme="minorHAnsi"/>
          <w:i/>
          <w:iCs/>
          <w:sz w:val="40"/>
          <w:szCs w:val="40"/>
        </w:rPr>
        <w:t xml:space="preserve">the </w:t>
      </w:r>
      <w:r w:rsidRPr="00ED75B5">
        <w:rPr>
          <w:rFonts w:asciiTheme="minorHAnsi" w:hAnsiTheme="minorHAnsi" w:cstheme="minorHAnsi"/>
          <w:i/>
          <w:iCs/>
          <w:sz w:val="40"/>
          <w:szCs w:val="40"/>
        </w:rPr>
        <w:t>result.</w:t>
      </w:r>
    </w:p>
    <w:p w14:paraId="0B1F1B61" w14:textId="77777777" w:rsidR="00ED75B5" w:rsidRPr="00ED75B5" w:rsidRDefault="00ED75B5" w:rsidP="00ED75B5">
      <w:pPr>
        <w:pStyle w:val="Default"/>
        <w:rPr>
          <w:rFonts w:asciiTheme="minorHAnsi" w:hAnsiTheme="minorHAnsi" w:cstheme="minorHAnsi"/>
          <w:i/>
          <w:iCs/>
          <w:sz w:val="40"/>
          <w:szCs w:val="40"/>
        </w:rPr>
      </w:pPr>
    </w:p>
    <w:p w14:paraId="531EA6E9" w14:textId="7DED25E6" w:rsidR="00ED75B5" w:rsidRDefault="00ED75B5" w:rsidP="00ED75B5">
      <w:pPr>
        <w:pStyle w:val="Default"/>
        <w:numPr>
          <w:ilvl w:val="0"/>
          <w:numId w:val="6"/>
        </w:numPr>
        <w:rPr>
          <w:rFonts w:asciiTheme="minorHAnsi" w:hAnsiTheme="minorHAnsi" w:cstheme="minorHAnsi"/>
          <w:i/>
          <w:iCs/>
          <w:sz w:val="40"/>
          <w:szCs w:val="40"/>
        </w:rPr>
      </w:pPr>
      <w:r w:rsidRPr="00ED75B5">
        <w:rPr>
          <w:rFonts w:asciiTheme="minorHAnsi" w:hAnsiTheme="minorHAnsi" w:cstheme="minorHAnsi"/>
          <w:i/>
          <w:iCs/>
          <w:sz w:val="40"/>
          <w:szCs w:val="40"/>
        </w:rPr>
        <w:t>If the test is positive</w:t>
      </w:r>
      <w:r w:rsidR="005F2004">
        <w:rPr>
          <w:rFonts w:asciiTheme="minorHAnsi" w:hAnsiTheme="minorHAnsi" w:cstheme="minorHAnsi"/>
          <w:i/>
          <w:iCs/>
          <w:sz w:val="40"/>
          <w:szCs w:val="40"/>
        </w:rPr>
        <w:t>,</w:t>
      </w:r>
      <w:r w:rsidRPr="00ED75B5">
        <w:rPr>
          <w:rFonts w:asciiTheme="minorHAnsi" w:hAnsiTheme="minorHAnsi" w:cstheme="minorHAnsi"/>
          <w:i/>
          <w:iCs/>
          <w:sz w:val="40"/>
          <w:szCs w:val="40"/>
        </w:rPr>
        <w:t xml:space="preserve"> follow the guidance for a pupil or staff member with a positive test result.</w:t>
      </w:r>
    </w:p>
    <w:p w14:paraId="7A1702E4" w14:textId="04ACB5FF" w:rsidR="00ED75B5" w:rsidRPr="00ED75B5" w:rsidRDefault="00ED75B5" w:rsidP="00ED75B5">
      <w:pPr>
        <w:pStyle w:val="Default"/>
        <w:rPr>
          <w:rFonts w:asciiTheme="minorHAnsi" w:hAnsiTheme="minorHAnsi" w:cstheme="minorHAnsi"/>
          <w:i/>
          <w:iCs/>
          <w:sz w:val="40"/>
          <w:szCs w:val="40"/>
        </w:rPr>
      </w:pPr>
    </w:p>
    <w:p w14:paraId="0128305C" w14:textId="0DD3F234" w:rsidR="0025505F" w:rsidRPr="00ED75B5" w:rsidRDefault="00ED75B5" w:rsidP="00ED75B5">
      <w:pPr>
        <w:pStyle w:val="ListParagraph"/>
        <w:numPr>
          <w:ilvl w:val="0"/>
          <w:numId w:val="6"/>
        </w:numPr>
        <w:rPr>
          <w:rFonts w:cstheme="minorHAnsi"/>
          <w:b/>
          <w:i/>
          <w:iCs/>
          <w:sz w:val="40"/>
          <w:szCs w:val="40"/>
        </w:rPr>
      </w:pPr>
      <w:r w:rsidRPr="00ED75B5">
        <w:rPr>
          <w:rFonts w:cstheme="minorHAnsi"/>
          <w:i/>
          <w:iCs/>
          <w:sz w:val="40"/>
          <w:szCs w:val="40"/>
        </w:rPr>
        <w:t>If the test is negative</w:t>
      </w:r>
      <w:r w:rsidR="005F2004">
        <w:rPr>
          <w:rFonts w:cstheme="minorHAnsi"/>
          <w:i/>
          <w:iCs/>
          <w:sz w:val="40"/>
          <w:szCs w:val="40"/>
        </w:rPr>
        <w:t>,</w:t>
      </w:r>
      <w:r w:rsidRPr="00ED75B5">
        <w:rPr>
          <w:rFonts w:cstheme="minorHAnsi"/>
          <w:i/>
          <w:iCs/>
          <w:sz w:val="40"/>
          <w:szCs w:val="40"/>
        </w:rPr>
        <w:t xml:space="preserve"> the pupil or member of staff must stay at home for 14 days from the day the first person in the household displayed symptoms.</w:t>
      </w:r>
    </w:p>
    <w:p w14:paraId="212FFFF9" w14:textId="5DEDA068" w:rsidR="00541ED1" w:rsidRPr="008F72CA" w:rsidRDefault="00541ED1" w:rsidP="0025505F">
      <w:pPr>
        <w:rPr>
          <w:b/>
          <w:i/>
        </w:rPr>
      </w:pPr>
    </w:p>
    <w:sectPr w:rsidR="00541ED1" w:rsidRPr="008F72CA" w:rsidSect="004216BA">
      <w:pgSz w:w="11906" w:h="16838"/>
      <w:pgMar w:top="1440" w:right="1440" w:bottom="1440" w:left="1440" w:header="708" w:footer="708" w:gutter="0"/>
      <w:pgBorders w:offsetFrom="page">
        <w:top w:val="single" w:sz="8" w:space="24" w:color="002060" w:shadow="1"/>
        <w:left w:val="single" w:sz="8" w:space="24" w:color="002060" w:shadow="1"/>
        <w:bottom w:val="single" w:sz="8" w:space="24" w:color="002060" w:shadow="1"/>
        <w:right w:val="single" w:sz="8" w:space="24" w:color="00206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AAE22" w14:textId="77777777" w:rsidR="004A3674" w:rsidRDefault="004A3674" w:rsidP="004216BA">
      <w:pPr>
        <w:spacing w:after="0" w:line="240" w:lineRule="auto"/>
      </w:pPr>
      <w:r>
        <w:separator/>
      </w:r>
    </w:p>
  </w:endnote>
  <w:endnote w:type="continuationSeparator" w:id="0">
    <w:p w14:paraId="4B08EED1" w14:textId="77777777" w:rsidR="004A3674" w:rsidRDefault="004A3674" w:rsidP="00421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C6E072" w14:textId="77777777" w:rsidR="004A3674" w:rsidRDefault="004A3674" w:rsidP="004216BA">
      <w:pPr>
        <w:spacing w:after="0" w:line="240" w:lineRule="auto"/>
      </w:pPr>
      <w:r>
        <w:separator/>
      </w:r>
    </w:p>
  </w:footnote>
  <w:footnote w:type="continuationSeparator" w:id="0">
    <w:p w14:paraId="5DC2591A" w14:textId="77777777" w:rsidR="004A3674" w:rsidRDefault="004A3674" w:rsidP="00421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A70738"/>
    <w:multiLevelType w:val="hybridMultilevel"/>
    <w:tmpl w:val="3AD43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50CEF"/>
    <w:multiLevelType w:val="hybridMultilevel"/>
    <w:tmpl w:val="A3FA3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F71EE2"/>
    <w:multiLevelType w:val="hybridMultilevel"/>
    <w:tmpl w:val="D4520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EE7867"/>
    <w:multiLevelType w:val="hybridMultilevel"/>
    <w:tmpl w:val="B7B64E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91EC2"/>
    <w:multiLevelType w:val="hybridMultilevel"/>
    <w:tmpl w:val="67D26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B7605"/>
    <w:multiLevelType w:val="hybridMultilevel"/>
    <w:tmpl w:val="C394A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ED1"/>
    <w:rsid w:val="0025505F"/>
    <w:rsid w:val="00271E40"/>
    <w:rsid w:val="0031247A"/>
    <w:rsid w:val="0040769E"/>
    <w:rsid w:val="004216BA"/>
    <w:rsid w:val="00460EA1"/>
    <w:rsid w:val="004A3674"/>
    <w:rsid w:val="00541ED1"/>
    <w:rsid w:val="005F2004"/>
    <w:rsid w:val="006C7954"/>
    <w:rsid w:val="00707AFA"/>
    <w:rsid w:val="007C292C"/>
    <w:rsid w:val="008A74CB"/>
    <w:rsid w:val="008F72CA"/>
    <w:rsid w:val="009B0D04"/>
    <w:rsid w:val="00C679F5"/>
    <w:rsid w:val="00C913F5"/>
    <w:rsid w:val="00ED75B5"/>
    <w:rsid w:val="00FE61C4"/>
    <w:rsid w:val="00FF7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B8679"/>
  <w15:docId w15:val="{37CD87E7-08D8-4B2F-8143-BD81EB24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1E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1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1ED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5505F"/>
    <w:pPr>
      <w:ind w:left="720"/>
      <w:contextualSpacing/>
    </w:pPr>
  </w:style>
  <w:style w:type="paragraph" w:customStyle="1" w:styleId="Default">
    <w:name w:val="Default"/>
    <w:rsid w:val="00ED75B5"/>
    <w:pPr>
      <w:autoSpaceDE w:val="0"/>
      <w:autoSpaceDN w:val="0"/>
      <w:adjustRightInd w:val="0"/>
      <w:spacing w:after="0" w:line="240" w:lineRule="auto"/>
    </w:pPr>
    <w:rPr>
      <w:rFonts w:ascii="SassoonPrimaryInfant" w:hAnsi="SassoonPrimaryInfant" w:cs="SassoonPrimaryInfant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6BA"/>
  </w:style>
  <w:style w:type="paragraph" w:styleId="Footer">
    <w:name w:val="footer"/>
    <w:basedOn w:val="Normal"/>
    <w:link w:val="FooterChar"/>
    <w:uiPriority w:val="99"/>
    <w:unhideWhenUsed/>
    <w:rsid w:val="004216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6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C2K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 Mone</dc:creator>
  <cp:lastModifiedBy>Aisling Mone</cp:lastModifiedBy>
  <cp:revision>2</cp:revision>
  <cp:lastPrinted>2020-08-25T07:44:00Z</cp:lastPrinted>
  <dcterms:created xsi:type="dcterms:W3CDTF">2020-08-26T16:57:00Z</dcterms:created>
  <dcterms:modified xsi:type="dcterms:W3CDTF">2020-08-26T16:57:00Z</dcterms:modified>
</cp:coreProperties>
</file>