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49" w:rsidRDefault="00817B49" w:rsidP="00011B3B">
      <w:pPr>
        <w:jc w:val="center"/>
        <w:rPr>
          <w:rFonts w:ascii="Papyrus" w:hAnsi="Papyrus"/>
          <w:b/>
          <w:sz w:val="52"/>
          <w:szCs w:val="52"/>
        </w:rPr>
      </w:pPr>
      <w:bookmarkStart w:id="0" w:name="_GoBack"/>
      <w:bookmarkEnd w:id="0"/>
      <w:r>
        <w:rPr>
          <w:rFonts w:ascii="Papyrus" w:hAnsi="Papyrus"/>
          <w:b/>
          <w:sz w:val="52"/>
          <w:szCs w:val="52"/>
        </w:rPr>
        <w:t xml:space="preserve">           </w:t>
      </w:r>
    </w:p>
    <w:p w:rsidR="00817B49" w:rsidRPr="00EE16AC" w:rsidRDefault="00C70449" w:rsidP="00EE16AC">
      <w:pPr>
        <w:jc w:val="center"/>
        <w:rPr>
          <w:rFonts w:ascii="Papyrus" w:hAnsi="Papyrus"/>
          <w:b/>
          <w:sz w:val="72"/>
          <w:szCs w:val="72"/>
        </w:rPr>
      </w:pPr>
      <w:r>
        <w:rPr>
          <w:noProof/>
          <w:lang w:eastAsia="en-GB"/>
        </w:rPr>
        <w:drawing>
          <wp:anchor distT="0" distB="0" distL="114300" distR="114300" simplePos="0" relativeHeight="251658240" behindDoc="0" locked="0" layoutInCell="1" allowOverlap="1">
            <wp:simplePos x="0" y="0"/>
            <wp:positionH relativeFrom="column">
              <wp:posOffset>1943735</wp:posOffset>
            </wp:positionH>
            <wp:positionV relativeFrom="paragraph">
              <wp:posOffset>1761490</wp:posOffset>
            </wp:positionV>
            <wp:extent cx="2091055" cy="2169160"/>
            <wp:effectExtent l="0" t="0" r="0" b="0"/>
            <wp:wrapNone/>
            <wp:docPr id="3" name="Picture 1" descr="http://www.roanstpatricks.org/images/header-images/header-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anstpatricks.org/images/header-images/header-defau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2169160"/>
                    </a:xfrm>
                    <a:prstGeom prst="rect">
                      <a:avLst/>
                    </a:prstGeom>
                    <a:noFill/>
                  </pic:spPr>
                </pic:pic>
              </a:graphicData>
            </a:graphic>
            <wp14:sizeRelH relativeFrom="page">
              <wp14:pctWidth>0</wp14:pctWidth>
            </wp14:sizeRelH>
            <wp14:sizeRelV relativeFrom="page">
              <wp14:pctHeight>0</wp14:pctHeight>
            </wp14:sizeRelV>
          </wp:anchor>
        </w:drawing>
      </w:r>
      <w:r w:rsidR="00817B49" w:rsidRPr="00EE16AC">
        <w:rPr>
          <w:rFonts w:ascii="Papyrus" w:hAnsi="Papyrus"/>
          <w:b/>
          <w:sz w:val="72"/>
          <w:szCs w:val="72"/>
        </w:rPr>
        <w:t>Roan St. Patrick’s Primary School</w:t>
      </w:r>
    </w:p>
    <w:p w:rsidR="00817B49" w:rsidRDefault="00817B49" w:rsidP="00EE16AC">
      <w:pPr>
        <w:jc w:val="center"/>
        <w:rPr>
          <w:rFonts w:ascii="Papyrus" w:hAnsi="Papyrus"/>
          <w:b/>
          <w:sz w:val="96"/>
          <w:szCs w:val="96"/>
        </w:rPr>
      </w:pPr>
    </w:p>
    <w:p w:rsidR="00817B49" w:rsidRDefault="00817B49" w:rsidP="00EE16AC">
      <w:pPr>
        <w:jc w:val="center"/>
        <w:rPr>
          <w:rFonts w:ascii="Papyrus" w:hAnsi="Papyrus"/>
          <w:b/>
          <w:sz w:val="96"/>
          <w:szCs w:val="96"/>
        </w:rPr>
      </w:pPr>
    </w:p>
    <w:p w:rsidR="00817B49" w:rsidRPr="00EE16AC" w:rsidRDefault="00C70449" w:rsidP="00EE16AC">
      <w:pPr>
        <w:jc w:val="center"/>
        <w:rPr>
          <w:rFonts w:ascii="Papyrus" w:hAnsi="Papyrus"/>
          <w:b/>
          <w:sz w:val="96"/>
          <w:szCs w:val="96"/>
        </w:rPr>
      </w:pPr>
      <w:r>
        <w:rPr>
          <w:noProof/>
          <w:lang w:eastAsia="en-GB"/>
        </w:rPr>
        <w:drawing>
          <wp:anchor distT="0" distB="0" distL="114300" distR="114300" simplePos="0" relativeHeight="251659264" behindDoc="0" locked="0" layoutInCell="1" allowOverlap="1">
            <wp:simplePos x="0" y="0"/>
            <wp:positionH relativeFrom="column">
              <wp:posOffset>1210945</wp:posOffset>
            </wp:positionH>
            <wp:positionV relativeFrom="paragraph">
              <wp:posOffset>1155065</wp:posOffset>
            </wp:positionV>
            <wp:extent cx="3372485" cy="2475230"/>
            <wp:effectExtent l="0" t="0" r="0" b="0"/>
            <wp:wrapNone/>
            <wp:docPr id="4" name="Picture 10" descr="math_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h_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2485" cy="247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49" w:rsidRPr="00EE16AC">
        <w:rPr>
          <w:rFonts w:ascii="Papyrus" w:hAnsi="Papyrus"/>
          <w:b/>
          <w:sz w:val="96"/>
          <w:szCs w:val="96"/>
        </w:rPr>
        <w:t xml:space="preserve"> Numeracy Policy</w:t>
      </w:r>
    </w:p>
    <w:p w:rsidR="00B861FC" w:rsidRPr="00040D65" w:rsidRDefault="00817B49" w:rsidP="00B861FC">
      <w:pPr>
        <w:spacing w:after="120"/>
        <w:jc w:val="center"/>
        <w:rPr>
          <w:rFonts w:ascii="Calibri" w:hAnsi="Calibri" w:cs="Calibri"/>
          <w:b/>
          <w:sz w:val="32"/>
          <w:szCs w:val="32"/>
        </w:rPr>
      </w:pPr>
      <w:r>
        <w:rPr>
          <w:b/>
          <w:sz w:val="32"/>
          <w:szCs w:val="32"/>
        </w:rPr>
        <w:br w:type="page"/>
      </w:r>
      <w:r w:rsidR="00B861FC">
        <w:rPr>
          <w:rFonts w:ascii="Calibri" w:hAnsi="Calibri" w:cs="Calibri"/>
          <w:b/>
          <w:sz w:val="32"/>
          <w:szCs w:val="32"/>
        </w:rPr>
        <w:lastRenderedPageBreak/>
        <w:t>Contents</w:t>
      </w:r>
    </w:p>
    <w:p w:rsidR="00B861FC" w:rsidRDefault="00B861FC" w:rsidP="00603D71">
      <w:pPr>
        <w:numPr>
          <w:ilvl w:val="0"/>
          <w:numId w:val="37"/>
        </w:numPr>
        <w:rPr>
          <w:rFonts w:ascii="Calibri" w:hAnsi="Calibri" w:cs="Calibri"/>
          <w:sz w:val="24"/>
          <w:szCs w:val="24"/>
        </w:rPr>
      </w:pPr>
      <w:r>
        <w:rPr>
          <w:rFonts w:ascii="Calibri" w:hAnsi="Calibri" w:cs="Calibri"/>
          <w:sz w:val="24"/>
          <w:szCs w:val="24"/>
        </w:rPr>
        <w:t xml:space="preserve">Introduction </w:t>
      </w:r>
    </w:p>
    <w:p w:rsidR="00B861FC" w:rsidRDefault="00B861FC" w:rsidP="00603D71">
      <w:pPr>
        <w:numPr>
          <w:ilvl w:val="0"/>
          <w:numId w:val="37"/>
        </w:numPr>
        <w:rPr>
          <w:rFonts w:ascii="Calibri" w:hAnsi="Calibri" w:cs="Calibri"/>
          <w:sz w:val="24"/>
          <w:szCs w:val="24"/>
        </w:rPr>
      </w:pPr>
      <w:r>
        <w:rPr>
          <w:rFonts w:ascii="Calibri" w:hAnsi="Calibri" w:cs="Calibri"/>
          <w:sz w:val="24"/>
          <w:szCs w:val="24"/>
        </w:rPr>
        <w:t>Purpose</w:t>
      </w:r>
    </w:p>
    <w:p w:rsidR="00B861FC" w:rsidRDefault="00603D71" w:rsidP="00603D71">
      <w:pPr>
        <w:numPr>
          <w:ilvl w:val="0"/>
          <w:numId w:val="37"/>
        </w:numPr>
        <w:rPr>
          <w:rFonts w:ascii="Calibri" w:hAnsi="Calibri" w:cs="Calibri"/>
          <w:sz w:val="24"/>
          <w:szCs w:val="24"/>
        </w:rPr>
      </w:pPr>
      <w:r>
        <w:rPr>
          <w:rFonts w:ascii="Calibri" w:hAnsi="Calibri" w:cs="Calibri"/>
          <w:sz w:val="24"/>
          <w:szCs w:val="24"/>
        </w:rPr>
        <w:t>Personnel</w:t>
      </w:r>
    </w:p>
    <w:p w:rsidR="00B861FC" w:rsidRDefault="00B861FC" w:rsidP="00603D71">
      <w:pPr>
        <w:numPr>
          <w:ilvl w:val="0"/>
          <w:numId w:val="37"/>
        </w:numPr>
        <w:rPr>
          <w:rFonts w:ascii="Calibri" w:hAnsi="Calibri" w:cs="Calibri"/>
          <w:sz w:val="24"/>
          <w:szCs w:val="24"/>
        </w:rPr>
      </w:pPr>
      <w:r>
        <w:rPr>
          <w:rFonts w:ascii="Calibri" w:hAnsi="Calibri" w:cs="Calibri"/>
          <w:sz w:val="24"/>
          <w:szCs w:val="24"/>
        </w:rPr>
        <w:t>Aims</w:t>
      </w:r>
    </w:p>
    <w:p w:rsidR="00B861FC" w:rsidRDefault="00B861FC" w:rsidP="00603D71">
      <w:pPr>
        <w:numPr>
          <w:ilvl w:val="0"/>
          <w:numId w:val="37"/>
        </w:numPr>
        <w:spacing w:after="60"/>
        <w:rPr>
          <w:rFonts w:ascii="Calibri" w:hAnsi="Calibri" w:cs="Calibri"/>
          <w:sz w:val="24"/>
          <w:szCs w:val="24"/>
        </w:rPr>
      </w:pPr>
      <w:r>
        <w:rPr>
          <w:rFonts w:ascii="Calibri" w:hAnsi="Calibri" w:cs="Calibri"/>
          <w:sz w:val="24"/>
          <w:szCs w:val="24"/>
        </w:rPr>
        <w:t>High Quality Teaching and Learning:</w:t>
      </w:r>
    </w:p>
    <w:p w:rsidR="00603D71" w:rsidRDefault="00603D71" w:rsidP="00603D71">
      <w:pPr>
        <w:numPr>
          <w:ilvl w:val="0"/>
          <w:numId w:val="38"/>
        </w:numPr>
        <w:spacing w:after="60"/>
        <w:rPr>
          <w:rFonts w:ascii="Calibri" w:hAnsi="Calibri" w:cs="Calibri"/>
          <w:sz w:val="24"/>
          <w:szCs w:val="24"/>
        </w:rPr>
      </w:pPr>
      <w:r>
        <w:rPr>
          <w:rFonts w:ascii="Calibri" w:hAnsi="Calibri" w:cs="Calibri"/>
          <w:sz w:val="24"/>
          <w:szCs w:val="24"/>
        </w:rPr>
        <w:t>Teaching and learning of key areas of numeracy</w:t>
      </w:r>
    </w:p>
    <w:p w:rsidR="00603D71" w:rsidRDefault="00603D71" w:rsidP="00603D71">
      <w:pPr>
        <w:numPr>
          <w:ilvl w:val="0"/>
          <w:numId w:val="38"/>
        </w:numPr>
        <w:spacing w:after="60"/>
        <w:rPr>
          <w:rFonts w:ascii="Calibri" w:hAnsi="Calibri" w:cs="Calibri"/>
          <w:sz w:val="24"/>
          <w:szCs w:val="24"/>
        </w:rPr>
      </w:pPr>
      <w:r>
        <w:rPr>
          <w:rFonts w:ascii="Calibri" w:hAnsi="Calibri" w:cs="Calibri"/>
          <w:sz w:val="24"/>
          <w:szCs w:val="24"/>
        </w:rPr>
        <w:t>Teaching and learning strategies</w:t>
      </w:r>
    </w:p>
    <w:p w:rsidR="00603D71" w:rsidRDefault="00603D71" w:rsidP="00603D71">
      <w:pPr>
        <w:numPr>
          <w:ilvl w:val="0"/>
          <w:numId w:val="38"/>
        </w:numPr>
        <w:spacing w:after="60"/>
        <w:rPr>
          <w:rFonts w:ascii="Calibri" w:hAnsi="Calibri" w:cs="Calibri"/>
          <w:sz w:val="24"/>
          <w:szCs w:val="24"/>
        </w:rPr>
      </w:pPr>
      <w:r>
        <w:rPr>
          <w:rFonts w:ascii="Calibri" w:hAnsi="Calibri" w:cs="Calibri"/>
          <w:sz w:val="24"/>
          <w:szCs w:val="24"/>
        </w:rPr>
        <w:t>Progression and Continuity</w:t>
      </w:r>
    </w:p>
    <w:p w:rsidR="00603D71" w:rsidRDefault="00603D71" w:rsidP="00603D71">
      <w:pPr>
        <w:numPr>
          <w:ilvl w:val="0"/>
          <w:numId w:val="38"/>
        </w:numPr>
        <w:rPr>
          <w:rFonts w:ascii="Calibri" w:hAnsi="Calibri" w:cs="Calibri"/>
          <w:sz w:val="24"/>
          <w:szCs w:val="24"/>
        </w:rPr>
      </w:pPr>
      <w:r>
        <w:rPr>
          <w:rFonts w:ascii="Calibri" w:hAnsi="Calibri" w:cs="Calibri"/>
          <w:sz w:val="24"/>
          <w:szCs w:val="24"/>
        </w:rPr>
        <w:t>Monitoring and Evaluating</w:t>
      </w:r>
    </w:p>
    <w:p w:rsidR="00603D71" w:rsidRDefault="00603D71" w:rsidP="00603D71">
      <w:pPr>
        <w:numPr>
          <w:ilvl w:val="0"/>
          <w:numId w:val="37"/>
        </w:numPr>
        <w:rPr>
          <w:rFonts w:ascii="Calibri" w:hAnsi="Calibri" w:cs="Calibri"/>
          <w:sz w:val="24"/>
          <w:szCs w:val="24"/>
        </w:rPr>
      </w:pPr>
      <w:r>
        <w:rPr>
          <w:rFonts w:ascii="Calibri" w:hAnsi="Calibri" w:cs="Calibri"/>
          <w:sz w:val="24"/>
          <w:szCs w:val="24"/>
        </w:rPr>
        <w:t>Identifying and addressing underachievement</w:t>
      </w:r>
    </w:p>
    <w:p w:rsidR="00603D71" w:rsidRDefault="00603D71" w:rsidP="00603D71">
      <w:pPr>
        <w:numPr>
          <w:ilvl w:val="0"/>
          <w:numId w:val="37"/>
        </w:numPr>
        <w:rPr>
          <w:rFonts w:ascii="Calibri" w:hAnsi="Calibri" w:cs="Calibri"/>
          <w:sz w:val="24"/>
          <w:szCs w:val="24"/>
        </w:rPr>
      </w:pPr>
      <w:r>
        <w:rPr>
          <w:rFonts w:ascii="Calibri" w:hAnsi="Calibri" w:cs="Calibri"/>
          <w:sz w:val="24"/>
          <w:szCs w:val="24"/>
        </w:rPr>
        <w:t>Mental Maths</w:t>
      </w:r>
    </w:p>
    <w:p w:rsidR="00603D71" w:rsidRDefault="00603D71" w:rsidP="00603D71">
      <w:pPr>
        <w:numPr>
          <w:ilvl w:val="0"/>
          <w:numId w:val="37"/>
        </w:numPr>
        <w:rPr>
          <w:rFonts w:ascii="Calibri" w:hAnsi="Calibri" w:cs="Calibri"/>
          <w:sz w:val="24"/>
          <w:szCs w:val="24"/>
        </w:rPr>
      </w:pPr>
      <w:r>
        <w:rPr>
          <w:rFonts w:ascii="Calibri" w:hAnsi="Calibri" w:cs="Calibri"/>
          <w:sz w:val="24"/>
          <w:szCs w:val="24"/>
        </w:rPr>
        <w:t>ICT</w:t>
      </w:r>
    </w:p>
    <w:p w:rsidR="00603D71" w:rsidRDefault="00603D71" w:rsidP="00603D71">
      <w:pPr>
        <w:numPr>
          <w:ilvl w:val="0"/>
          <w:numId w:val="37"/>
        </w:numPr>
        <w:rPr>
          <w:rFonts w:ascii="Calibri" w:hAnsi="Calibri" w:cs="Calibri"/>
          <w:sz w:val="24"/>
          <w:szCs w:val="24"/>
        </w:rPr>
      </w:pPr>
      <w:r>
        <w:rPr>
          <w:rFonts w:ascii="Calibri" w:hAnsi="Calibri" w:cs="Calibri"/>
          <w:sz w:val="24"/>
          <w:szCs w:val="24"/>
        </w:rPr>
        <w:t>Leadership and Management of Numeracy</w:t>
      </w:r>
    </w:p>
    <w:p w:rsidR="00603D71" w:rsidRDefault="00603D71" w:rsidP="00603D71">
      <w:pPr>
        <w:numPr>
          <w:ilvl w:val="0"/>
          <w:numId w:val="37"/>
        </w:numPr>
        <w:rPr>
          <w:rFonts w:ascii="Calibri" w:hAnsi="Calibri" w:cs="Calibri"/>
          <w:sz w:val="24"/>
          <w:szCs w:val="24"/>
        </w:rPr>
      </w:pPr>
      <w:r>
        <w:rPr>
          <w:rFonts w:ascii="Calibri" w:hAnsi="Calibri" w:cs="Calibri"/>
          <w:sz w:val="24"/>
          <w:szCs w:val="24"/>
        </w:rPr>
        <w:t>Home/School Links and the Role of Parents</w:t>
      </w:r>
    </w:p>
    <w:p w:rsidR="00603D71" w:rsidRDefault="00603D71" w:rsidP="00603D71">
      <w:pPr>
        <w:numPr>
          <w:ilvl w:val="0"/>
          <w:numId w:val="37"/>
        </w:numPr>
        <w:rPr>
          <w:rFonts w:ascii="Calibri" w:hAnsi="Calibri" w:cs="Calibri"/>
          <w:sz w:val="24"/>
          <w:szCs w:val="24"/>
        </w:rPr>
      </w:pPr>
      <w:r>
        <w:rPr>
          <w:rFonts w:ascii="Calibri" w:hAnsi="Calibri" w:cs="Calibri"/>
          <w:sz w:val="24"/>
          <w:szCs w:val="24"/>
        </w:rPr>
        <w:t>Homework</w:t>
      </w:r>
    </w:p>
    <w:p w:rsidR="00603D71" w:rsidRDefault="00603D71" w:rsidP="00603D71">
      <w:pPr>
        <w:numPr>
          <w:ilvl w:val="0"/>
          <w:numId w:val="37"/>
        </w:numPr>
        <w:rPr>
          <w:rFonts w:ascii="Calibri" w:hAnsi="Calibri" w:cs="Calibri"/>
          <w:sz w:val="24"/>
          <w:szCs w:val="24"/>
        </w:rPr>
      </w:pPr>
      <w:r>
        <w:rPr>
          <w:rFonts w:ascii="Calibri" w:hAnsi="Calibri" w:cs="Calibri"/>
          <w:sz w:val="24"/>
          <w:szCs w:val="24"/>
        </w:rPr>
        <w:t>Cross-Curricular skills: Using Mathematics across the curriculum</w:t>
      </w:r>
    </w:p>
    <w:p w:rsidR="00603D71" w:rsidRDefault="00603D71" w:rsidP="00603D71">
      <w:pPr>
        <w:numPr>
          <w:ilvl w:val="0"/>
          <w:numId w:val="37"/>
        </w:numPr>
        <w:rPr>
          <w:rFonts w:ascii="Calibri" w:hAnsi="Calibri" w:cs="Calibri"/>
          <w:sz w:val="24"/>
          <w:szCs w:val="24"/>
        </w:rPr>
      </w:pPr>
      <w:r>
        <w:rPr>
          <w:rFonts w:ascii="Calibri" w:hAnsi="Calibri" w:cs="Calibri"/>
          <w:sz w:val="24"/>
          <w:szCs w:val="24"/>
        </w:rPr>
        <w:t>Evaluation of Numeracy Teaching</w:t>
      </w:r>
    </w:p>
    <w:p w:rsidR="00E83B8D" w:rsidRPr="00E83B8D" w:rsidRDefault="00603D71" w:rsidP="00E83B8D">
      <w:pPr>
        <w:numPr>
          <w:ilvl w:val="0"/>
          <w:numId w:val="37"/>
        </w:numPr>
        <w:rPr>
          <w:rFonts w:ascii="Calibri" w:hAnsi="Calibri" w:cs="Calibri"/>
          <w:sz w:val="24"/>
          <w:szCs w:val="24"/>
        </w:rPr>
      </w:pPr>
      <w:r>
        <w:rPr>
          <w:rFonts w:ascii="Calibri" w:hAnsi="Calibri" w:cs="Calibri"/>
          <w:sz w:val="24"/>
          <w:szCs w:val="24"/>
        </w:rPr>
        <w:t>Numeracy Policy Review Procedures</w:t>
      </w:r>
    </w:p>
    <w:p w:rsidR="00E83B8D" w:rsidRDefault="00E83B8D" w:rsidP="00E83B8D">
      <w:pPr>
        <w:numPr>
          <w:ilvl w:val="0"/>
          <w:numId w:val="37"/>
        </w:numPr>
        <w:spacing w:after="60"/>
        <w:rPr>
          <w:rFonts w:ascii="Calibri" w:hAnsi="Calibri" w:cs="Calibri"/>
          <w:sz w:val="24"/>
          <w:szCs w:val="24"/>
        </w:rPr>
      </w:pPr>
      <w:r>
        <w:rPr>
          <w:rFonts w:ascii="Calibri" w:hAnsi="Calibri" w:cs="Calibri"/>
          <w:sz w:val="24"/>
          <w:szCs w:val="24"/>
        </w:rPr>
        <w:t>Appendix:</w:t>
      </w:r>
    </w:p>
    <w:p w:rsidR="00E83B8D" w:rsidRDefault="00E83B8D" w:rsidP="00796A9C">
      <w:pPr>
        <w:numPr>
          <w:ilvl w:val="0"/>
          <w:numId w:val="38"/>
        </w:numPr>
        <w:spacing w:after="60"/>
        <w:rPr>
          <w:rFonts w:ascii="Calibri" w:hAnsi="Calibri" w:cs="Calibri"/>
          <w:sz w:val="24"/>
          <w:szCs w:val="24"/>
        </w:rPr>
      </w:pPr>
      <w:r>
        <w:rPr>
          <w:rFonts w:ascii="Calibri" w:hAnsi="Calibri" w:cs="Calibri"/>
          <w:sz w:val="24"/>
          <w:szCs w:val="24"/>
        </w:rPr>
        <w:t xml:space="preserve">Calculation Policy </w:t>
      </w:r>
    </w:p>
    <w:p w:rsidR="00B861FC" w:rsidRDefault="00B861FC" w:rsidP="00B861FC">
      <w:pPr>
        <w:rPr>
          <w:b/>
          <w:sz w:val="32"/>
          <w:szCs w:val="32"/>
        </w:rPr>
      </w:pPr>
    </w:p>
    <w:p w:rsidR="00B861FC" w:rsidRDefault="00C70449" w:rsidP="00B861FC">
      <w:pPr>
        <w:rPr>
          <w:b/>
          <w:sz w:val="32"/>
          <w:szCs w:val="32"/>
        </w:rPr>
      </w:pPr>
      <w:r>
        <w:rPr>
          <w:noProof/>
          <w:lang w:eastAsia="en-GB"/>
        </w:rPr>
        <w:drawing>
          <wp:anchor distT="0" distB="0" distL="114300" distR="114300" simplePos="0" relativeHeight="251674624" behindDoc="0" locked="0" layoutInCell="1" allowOverlap="1">
            <wp:simplePos x="0" y="0"/>
            <wp:positionH relativeFrom="column">
              <wp:posOffset>7546975</wp:posOffset>
            </wp:positionH>
            <wp:positionV relativeFrom="paragraph">
              <wp:posOffset>150495</wp:posOffset>
            </wp:positionV>
            <wp:extent cx="615950" cy="624205"/>
            <wp:effectExtent l="0" t="0" r="0" b="0"/>
            <wp:wrapNone/>
            <wp:docPr id="1" name="Picture 2" descr="Image result for geomet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ometry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B49" w:rsidRPr="00040D65" w:rsidRDefault="00B861FC" w:rsidP="00B861FC">
      <w:pPr>
        <w:rPr>
          <w:rFonts w:ascii="Calibri" w:hAnsi="Calibri" w:cs="Calibri"/>
          <w:b/>
          <w:sz w:val="32"/>
          <w:szCs w:val="32"/>
        </w:rPr>
      </w:pPr>
      <w:r w:rsidRPr="00B861FC">
        <w:rPr>
          <w:sz w:val="32"/>
          <w:szCs w:val="32"/>
        </w:rPr>
        <w:br w:type="page"/>
      </w:r>
      <w:r w:rsidR="00C70449">
        <w:rPr>
          <w:noProof/>
          <w:lang w:eastAsia="en-GB"/>
        </w:rPr>
        <w:lastRenderedPageBreak/>
        <w:drawing>
          <wp:anchor distT="0" distB="0" distL="114300" distR="114300" simplePos="0" relativeHeight="251660288" behindDoc="0" locked="0" layoutInCell="1" allowOverlap="1">
            <wp:simplePos x="0" y="0"/>
            <wp:positionH relativeFrom="column">
              <wp:posOffset>6840220</wp:posOffset>
            </wp:positionH>
            <wp:positionV relativeFrom="paragraph">
              <wp:posOffset>5687695</wp:posOffset>
            </wp:positionV>
            <wp:extent cx="3371850" cy="2476500"/>
            <wp:effectExtent l="0" t="0" r="0" b="0"/>
            <wp:wrapNone/>
            <wp:docPr id="5" name="Picture 7" descr="math_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_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449">
        <w:rPr>
          <w:noProof/>
          <w:lang w:eastAsia="en-GB"/>
        </w:rPr>
        <w:drawing>
          <wp:anchor distT="0" distB="0" distL="114300" distR="114300" simplePos="0" relativeHeight="251661312" behindDoc="0" locked="0" layoutInCell="1" allowOverlap="1">
            <wp:simplePos x="0" y="0"/>
            <wp:positionH relativeFrom="column">
              <wp:posOffset>6840220</wp:posOffset>
            </wp:positionH>
            <wp:positionV relativeFrom="paragraph">
              <wp:posOffset>5687695</wp:posOffset>
            </wp:positionV>
            <wp:extent cx="3371850" cy="2476500"/>
            <wp:effectExtent l="0" t="0" r="0" b="0"/>
            <wp:wrapNone/>
            <wp:docPr id="6" name="Picture 6" descr="math_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_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449">
        <w:rPr>
          <w:noProof/>
          <w:lang w:eastAsia="en-GB"/>
        </w:rPr>
        <w:drawing>
          <wp:anchor distT="0" distB="0" distL="114300" distR="114300" simplePos="0" relativeHeight="251662336" behindDoc="0" locked="0" layoutInCell="1" allowOverlap="1">
            <wp:simplePos x="0" y="0"/>
            <wp:positionH relativeFrom="column">
              <wp:posOffset>6840220</wp:posOffset>
            </wp:positionH>
            <wp:positionV relativeFrom="paragraph">
              <wp:posOffset>5687695</wp:posOffset>
            </wp:positionV>
            <wp:extent cx="3371850" cy="2476500"/>
            <wp:effectExtent l="0" t="0" r="0" b="0"/>
            <wp:wrapNone/>
            <wp:docPr id="7" name="Picture 5" descr="math_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_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49" w:rsidRPr="00040D65">
        <w:rPr>
          <w:rFonts w:ascii="Calibri" w:hAnsi="Calibri" w:cs="Calibri"/>
          <w:b/>
          <w:sz w:val="32"/>
          <w:szCs w:val="32"/>
        </w:rPr>
        <w:t>Introduction</w:t>
      </w:r>
    </w:p>
    <w:p w:rsidR="00817B49" w:rsidRPr="00040D65" w:rsidRDefault="00817B49" w:rsidP="0034156D">
      <w:pPr>
        <w:autoSpaceDE w:val="0"/>
        <w:autoSpaceDN w:val="0"/>
        <w:adjustRightInd w:val="0"/>
        <w:spacing w:after="0" w:line="240" w:lineRule="auto"/>
        <w:rPr>
          <w:rFonts w:ascii="Calibri" w:hAnsi="Calibri" w:cs="Calibri"/>
          <w:sz w:val="24"/>
          <w:szCs w:val="24"/>
        </w:rPr>
      </w:pPr>
      <w:r w:rsidRPr="00040D65">
        <w:rPr>
          <w:rFonts w:ascii="Calibri" w:hAnsi="Calibri" w:cs="Calibri"/>
          <w:sz w:val="24"/>
          <w:szCs w:val="24"/>
        </w:rPr>
        <w:t>We have decided to adopt the following definition of Numeracy as defined by the Department of Education.</w:t>
      </w:r>
    </w:p>
    <w:p w:rsidR="00817B49" w:rsidRPr="00040D65" w:rsidRDefault="00817B49" w:rsidP="0034156D">
      <w:pPr>
        <w:autoSpaceDE w:val="0"/>
        <w:autoSpaceDN w:val="0"/>
        <w:adjustRightInd w:val="0"/>
        <w:spacing w:after="0" w:line="240" w:lineRule="auto"/>
        <w:rPr>
          <w:rFonts w:ascii="Calibri" w:hAnsi="Calibri" w:cs="Calibri"/>
          <w:sz w:val="24"/>
          <w:szCs w:val="24"/>
        </w:rPr>
      </w:pPr>
    </w:p>
    <w:p w:rsidR="00817B49" w:rsidRPr="00040D65" w:rsidRDefault="00817B49" w:rsidP="0034156D">
      <w:pPr>
        <w:autoSpaceDE w:val="0"/>
        <w:autoSpaceDN w:val="0"/>
        <w:adjustRightInd w:val="0"/>
        <w:spacing w:after="0" w:line="240" w:lineRule="auto"/>
        <w:rPr>
          <w:rFonts w:ascii="Calibri" w:hAnsi="Calibri" w:cs="Calibri"/>
          <w:i/>
          <w:sz w:val="24"/>
          <w:szCs w:val="24"/>
        </w:rPr>
      </w:pPr>
      <w:r w:rsidRPr="00040D65">
        <w:rPr>
          <w:rFonts w:ascii="Calibri" w:hAnsi="Calibri" w:cs="Calibri"/>
          <w:i/>
          <w:sz w:val="24"/>
          <w:szCs w:val="24"/>
        </w:rPr>
        <w:t>‘The ability to apply appropriate mathematical skills and knowledge in familiar and unfamiliar contexts and in a range of settings throughout life, including the workplace. It involves the development of:</w:t>
      </w:r>
    </w:p>
    <w:p w:rsidR="00817B49" w:rsidRPr="00040D65" w:rsidRDefault="00817B49" w:rsidP="0034156D">
      <w:pPr>
        <w:pStyle w:val="ListParagraph"/>
        <w:numPr>
          <w:ilvl w:val="0"/>
          <w:numId w:val="1"/>
        </w:numPr>
        <w:autoSpaceDE w:val="0"/>
        <w:autoSpaceDN w:val="0"/>
        <w:adjustRightInd w:val="0"/>
        <w:spacing w:after="0" w:line="240" w:lineRule="auto"/>
        <w:rPr>
          <w:rFonts w:ascii="Calibri" w:hAnsi="Calibri" w:cs="Calibri"/>
          <w:i/>
          <w:sz w:val="24"/>
          <w:szCs w:val="24"/>
        </w:rPr>
      </w:pPr>
      <w:r w:rsidRPr="00040D65">
        <w:rPr>
          <w:rFonts w:ascii="Calibri" w:hAnsi="Calibri" w:cs="Calibri"/>
          <w:i/>
          <w:sz w:val="24"/>
          <w:szCs w:val="24"/>
        </w:rPr>
        <w:t>An understanding of key mathematical concepts and their inter-connectedness;</w:t>
      </w:r>
    </w:p>
    <w:p w:rsidR="00817B49" w:rsidRPr="00040D65" w:rsidRDefault="00817B49" w:rsidP="0034156D">
      <w:pPr>
        <w:pStyle w:val="ListParagraph"/>
        <w:numPr>
          <w:ilvl w:val="0"/>
          <w:numId w:val="1"/>
        </w:numPr>
        <w:autoSpaceDE w:val="0"/>
        <w:autoSpaceDN w:val="0"/>
        <w:adjustRightInd w:val="0"/>
        <w:spacing w:after="0" w:line="240" w:lineRule="auto"/>
        <w:rPr>
          <w:rFonts w:ascii="Calibri" w:hAnsi="Calibri" w:cs="Calibri"/>
          <w:i/>
          <w:sz w:val="24"/>
          <w:szCs w:val="24"/>
        </w:rPr>
      </w:pPr>
      <w:r w:rsidRPr="00040D65">
        <w:rPr>
          <w:rFonts w:ascii="Calibri" w:hAnsi="Calibri" w:cs="Calibri"/>
          <w:i/>
          <w:sz w:val="24"/>
          <w:szCs w:val="24"/>
        </w:rPr>
        <w:t>Appropriate reasoning and problem-solving;</w:t>
      </w:r>
    </w:p>
    <w:p w:rsidR="00817B49" w:rsidRPr="00040D65" w:rsidRDefault="00817B49" w:rsidP="0034156D">
      <w:pPr>
        <w:pStyle w:val="ListParagraph"/>
        <w:numPr>
          <w:ilvl w:val="0"/>
          <w:numId w:val="1"/>
        </w:numPr>
        <w:autoSpaceDE w:val="0"/>
        <w:autoSpaceDN w:val="0"/>
        <w:adjustRightInd w:val="0"/>
        <w:spacing w:after="0" w:line="240" w:lineRule="auto"/>
        <w:rPr>
          <w:rFonts w:ascii="Calibri" w:hAnsi="Calibri" w:cs="Calibri"/>
          <w:i/>
          <w:sz w:val="24"/>
          <w:szCs w:val="24"/>
        </w:rPr>
      </w:pPr>
      <w:r w:rsidRPr="00040D65">
        <w:rPr>
          <w:rFonts w:ascii="Calibri" w:hAnsi="Calibri" w:cs="Calibri"/>
          <w:i/>
          <w:sz w:val="24"/>
          <w:szCs w:val="24"/>
        </w:rPr>
        <w:t>The proficient and appropriate use of methods and procedures (formal and informal, mental and written); and</w:t>
      </w:r>
    </w:p>
    <w:p w:rsidR="00817B49" w:rsidRPr="00040D65" w:rsidRDefault="00817B49" w:rsidP="0034156D">
      <w:pPr>
        <w:pStyle w:val="ListParagraph"/>
        <w:numPr>
          <w:ilvl w:val="0"/>
          <w:numId w:val="1"/>
        </w:numPr>
        <w:rPr>
          <w:rFonts w:ascii="Calibri" w:hAnsi="Calibri" w:cs="Calibri"/>
          <w:i/>
          <w:sz w:val="24"/>
          <w:szCs w:val="24"/>
        </w:rPr>
      </w:pPr>
      <w:r w:rsidRPr="00040D65">
        <w:rPr>
          <w:rFonts w:ascii="Calibri" w:hAnsi="Calibri" w:cs="Calibri"/>
          <w:i/>
          <w:sz w:val="24"/>
          <w:szCs w:val="24"/>
        </w:rPr>
        <w:t>Active participation in the exploration of mathematical ideas and models’.</w:t>
      </w:r>
    </w:p>
    <w:p w:rsidR="00817B49" w:rsidRPr="00040D65" w:rsidRDefault="00817B49" w:rsidP="00377C22">
      <w:pPr>
        <w:pStyle w:val="ListParagraph"/>
        <w:rPr>
          <w:rFonts w:ascii="Calibri" w:hAnsi="Calibri" w:cs="Calibri"/>
          <w:i/>
          <w:sz w:val="24"/>
          <w:szCs w:val="24"/>
        </w:rPr>
      </w:pPr>
      <w:r w:rsidRPr="00040D65">
        <w:rPr>
          <w:rFonts w:ascii="Calibri" w:hAnsi="Calibri" w:cs="Calibri"/>
          <w:i/>
          <w:sz w:val="24"/>
          <w:szCs w:val="24"/>
        </w:rPr>
        <w:t>(Count, Read: Succeed (2011) DENI.</w:t>
      </w:r>
    </w:p>
    <w:p w:rsidR="00817B49" w:rsidRPr="00040D65" w:rsidRDefault="00817B49" w:rsidP="003A09CA">
      <w:pPr>
        <w:rPr>
          <w:rFonts w:ascii="Calibri" w:hAnsi="Calibri" w:cs="Calibri"/>
          <w:sz w:val="24"/>
          <w:szCs w:val="24"/>
        </w:rPr>
      </w:pPr>
      <w:r w:rsidRPr="00040D65">
        <w:rPr>
          <w:rFonts w:ascii="Calibri" w:hAnsi="Calibri" w:cs="Calibri"/>
          <w:sz w:val="24"/>
          <w:szCs w:val="24"/>
        </w:rPr>
        <w:t>Here at Roan St. Patrick’s, we are dedicated to creating a numeracy rich environment where children are given opportunities to apply their mathematical knowledge and understanding across the curriculum, in a wide variety of meaningful contexts. Children are guided to recognise how mathematics contributes to their everyday lives, and are</w:t>
      </w:r>
      <w:r>
        <w:rPr>
          <w:rFonts w:ascii="Calibri" w:hAnsi="Calibri" w:cs="Calibri"/>
          <w:sz w:val="24"/>
          <w:szCs w:val="24"/>
        </w:rPr>
        <w:t xml:space="preserve"> equipped</w:t>
      </w:r>
      <w:r w:rsidRPr="00040D65">
        <w:rPr>
          <w:rFonts w:ascii="Calibri" w:hAnsi="Calibri" w:cs="Calibri"/>
          <w:sz w:val="24"/>
          <w:szCs w:val="24"/>
        </w:rPr>
        <w:t xml:space="preserve"> with the tools to solve problems</w:t>
      </w:r>
      <w:r>
        <w:rPr>
          <w:rFonts w:ascii="Calibri" w:hAnsi="Calibri" w:cs="Calibri"/>
          <w:sz w:val="24"/>
          <w:szCs w:val="24"/>
        </w:rPr>
        <w:t xml:space="preserve"> and make decisions in the wider world</w:t>
      </w:r>
      <w:r w:rsidRPr="00040D65">
        <w:rPr>
          <w:rFonts w:ascii="Calibri" w:hAnsi="Calibri" w:cs="Calibri"/>
          <w:sz w:val="24"/>
          <w:szCs w:val="24"/>
        </w:rPr>
        <w:t>. We are committed to promoting equality of opportunity, valuing contributions made by all children, giving all children for celebrated success, and supporting over and under achievers.</w:t>
      </w:r>
    </w:p>
    <w:p w:rsidR="00817B49" w:rsidRPr="00040D65" w:rsidRDefault="00817B49" w:rsidP="003A09CA">
      <w:pPr>
        <w:rPr>
          <w:rFonts w:ascii="Calibri" w:hAnsi="Calibri" w:cs="Calibri"/>
          <w:sz w:val="24"/>
          <w:szCs w:val="24"/>
        </w:rPr>
      </w:pPr>
      <w:r w:rsidRPr="00040D65">
        <w:rPr>
          <w:rFonts w:ascii="Calibri" w:hAnsi="Calibri" w:cs="Calibri"/>
          <w:sz w:val="24"/>
          <w:szCs w:val="24"/>
        </w:rPr>
        <w:t>The development of Numeracy across the curriculum remains a high priority within our school, and Numeracy is one of the school</w:t>
      </w:r>
      <w:r w:rsidR="00B861FC">
        <w:rPr>
          <w:rFonts w:ascii="Calibri" w:hAnsi="Calibri" w:cs="Calibri"/>
          <w:sz w:val="24"/>
          <w:szCs w:val="24"/>
        </w:rPr>
        <w:t>’</w:t>
      </w:r>
      <w:r w:rsidRPr="00040D65">
        <w:rPr>
          <w:rFonts w:ascii="Calibri" w:hAnsi="Calibri" w:cs="Calibri"/>
          <w:sz w:val="24"/>
          <w:szCs w:val="24"/>
        </w:rPr>
        <w:t>s priorities in the school development plan. The school is always under a state of self-evaluation as the cornerstone of school improvement and development. This allows us to meet the requirements of all pupils, to continually raise standards in teaching and learning, and to always reflect current developments in the teaching and learning of Numeracy.</w:t>
      </w:r>
    </w:p>
    <w:p w:rsidR="00817B49" w:rsidRPr="00040D65" w:rsidRDefault="00817B49" w:rsidP="00011B3B">
      <w:pPr>
        <w:spacing w:after="0"/>
        <w:rPr>
          <w:rFonts w:ascii="Calibri" w:hAnsi="Calibri" w:cs="Calibri"/>
          <w:b/>
          <w:sz w:val="32"/>
          <w:szCs w:val="32"/>
        </w:rPr>
      </w:pPr>
      <w:r w:rsidRPr="00040D65">
        <w:rPr>
          <w:rFonts w:ascii="Calibri" w:hAnsi="Calibri" w:cs="Calibri"/>
          <w:b/>
          <w:sz w:val="32"/>
          <w:szCs w:val="32"/>
        </w:rPr>
        <w:t>Purpose</w:t>
      </w:r>
    </w:p>
    <w:p w:rsidR="00817B49" w:rsidRPr="00040D65" w:rsidRDefault="00817B49" w:rsidP="00A46643">
      <w:pPr>
        <w:spacing w:after="0" w:line="240" w:lineRule="auto"/>
        <w:rPr>
          <w:rFonts w:ascii="Calibri" w:hAnsi="Calibri" w:cs="Calibri"/>
          <w:sz w:val="24"/>
          <w:szCs w:val="24"/>
        </w:rPr>
      </w:pPr>
      <w:r w:rsidRPr="00040D65">
        <w:rPr>
          <w:rFonts w:ascii="Calibri" w:hAnsi="Calibri" w:cs="Calibri"/>
          <w:sz w:val="24"/>
          <w:szCs w:val="24"/>
        </w:rPr>
        <w:t>The purpose of this policy is to:</w:t>
      </w:r>
    </w:p>
    <w:p w:rsidR="00817B49" w:rsidRPr="00040D65" w:rsidRDefault="00817B49" w:rsidP="00333589">
      <w:pPr>
        <w:pStyle w:val="ListParagraph"/>
        <w:numPr>
          <w:ilvl w:val="0"/>
          <w:numId w:val="8"/>
        </w:numPr>
        <w:spacing w:after="0" w:line="240" w:lineRule="auto"/>
        <w:rPr>
          <w:rFonts w:ascii="Calibri" w:hAnsi="Calibri" w:cs="Calibri"/>
          <w:sz w:val="24"/>
          <w:szCs w:val="24"/>
        </w:rPr>
      </w:pPr>
      <w:r w:rsidRPr="00040D65">
        <w:rPr>
          <w:rFonts w:ascii="Calibri" w:hAnsi="Calibri" w:cs="Calibri"/>
          <w:sz w:val="24"/>
          <w:szCs w:val="24"/>
        </w:rPr>
        <w:t>Promote high standards in the teaching on Mathematics and Numeracy throughout the school and ensure consistency among staff.</w:t>
      </w:r>
    </w:p>
    <w:p w:rsidR="00817B49" w:rsidRPr="00040D65" w:rsidRDefault="00817B49" w:rsidP="00333589">
      <w:pPr>
        <w:pStyle w:val="ListParagraph"/>
        <w:numPr>
          <w:ilvl w:val="0"/>
          <w:numId w:val="8"/>
        </w:numPr>
        <w:spacing w:after="0" w:line="240" w:lineRule="auto"/>
        <w:rPr>
          <w:rFonts w:ascii="Calibri" w:hAnsi="Calibri" w:cs="Calibri"/>
          <w:sz w:val="24"/>
          <w:szCs w:val="24"/>
        </w:rPr>
      </w:pPr>
      <w:r w:rsidRPr="00040D65">
        <w:rPr>
          <w:rFonts w:ascii="Calibri" w:hAnsi="Calibri" w:cs="Calibri"/>
          <w:sz w:val="24"/>
          <w:szCs w:val="24"/>
        </w:rPr>
        <w:t>To outline the main features of Numeracy teaching here in Roan St. Patrick’s.</w:t>
      </w:r>
    </w:p>
    <w:p w:rsidR="00817B49" w:rsidRPr="00040D65" w:rsidRDefault="00817B49" w:rsidP="00333589">
      <w:pPr>
        <w:pStyle w:val="ListParagraph"/>
        <w:numPr>
          <w:ilvl w:val="0"/>
          <w:numId w:val="8"/>
        </w:numPr>
        <w:spacing w:after="0" w:line="240" w:lineRule="auto"/>
        <w:rPr>
          <w:rFonts w:ascii="Calibri" w:hAnsi="Calibri" w:cs="Calibri"/>
          <w:sz w:val="24"/>
          <w:szCs w:val="24"/>
        </w:rPr>
      </w:pPr>
      <w:r w:rsidRPr="00040D65">
        <w:rPr>
          <w:rFonts w:ascii="Calibri" w:hAnsi="Calibri" w:cs="Calibri"/>
          <w:sz w:val="24"/>
          <w:szCs w:val="24"/>
        </w:rPr>
        <w:t>To act as a reference of all staff members.</w:t>
      </w:r>
    </w:p>
    <w:p w:rsidR="00817B49" w:rsidRPr="00040D65" w:rsidRDefault="00817B49" w:rsidP="00A46643">
      <w:pPr>
        <w:spacing w:after="0" w:line="240" w:lineRule="auto"/>
        <w:rPr>
          <w:rFonts w:ascii="Calibri" w:hAnsi="Calibri" w:cs="Calibri"/>
          <w:sz w:val="24"/>
          <w:szCs w:val="24"/>
        </w:rPr>
      </w:pPr>
    </w:p>
    <w:p w:rsidR="00817B49" w:rsidRPr="00040D65" w:rsidRDefault="00817B49" w:rsidP="00A46643">
      <w:pPr>
        <w:spacing w:after="0" w:line="240" w:lineRule="auto"/>
        <w:rPr>
          <w:rFonts w:ascii="Calibri" w:hAnsi="Calibri" w:cs="Calibri"/>
          <w:sz w:val="24"/>
          <w:szCs w:val="24"/>
        </w:rPr>
      </w:pPr>
      <w:r w:rsidRPr="00040D65">
        <w:rPr>
          <w:rFonts w:ascii="Calibri" w:hAnsi="Calibri" w:cs="Calibri"/>
          <w:sz w:val="24"/>
          <w:szCs w:val="24"/>
        </w:rPr>
        <w:t>The policy has been drawn though extensive staff collaboration and with reference to the following documents:</w:t>
      </w:r>
    </w:p>
    <w:p w:rsidR="00817B49" w:rsidRPr="00040D65" w:rsidRDefault="00817B49" w:rsidP="00333589">
      <w:pPr>
        <w:numPr>
          <w:ilvl w:val="0"/>
          <w:numId w:val="9"/>
        </w:numPr>
        <w:spacing w:after="0" w:line="240" w:lineRule="auto"/>
        <w:rPr>
          <w:rFonts w:ascii="Calibri" w:hAnsi="Calibri" w:cs="Calibri"/>
        </w:rPr>
      </w:pPr>
      <w:r w:rsidRPr="00040D65">
        <w:rPr>
          <w:rFonts w:ascii="Calibri" w:hAnsi="Calibri" w:cs="Calibri"/>
        </w:rPr>
        <w:t>Count, Read; Succeed – A Strategy to Improve Outcomes in Literacy and Numeracy (DENI 2011)</w:t>
      </w:r>
    </w:p>
    <w:p w:rsidR="00817B49" w:rsidRPr="00040D65" w:rsidRDefault="00817B49" w:rsidP="00333589">
      <w:pPr>
        <w:numPr>
          <w:ilvl w:val="0"/>
          <w:numId w:val="9"/>
        </w:numPr>
        <w:spacing w:after="0" w:line="240" w:lineRule="auto"/>
        <w:rPr>
          <w:rFonts w:ascii="Calibri" w:hAnsi="Calibri" w:cs="Calibri"/>
        </w:rPr>
      </w:pPr>
      <w:r w:rsidRPr="00040D65">
        <w:rPr>
          <w:rFonts w:ascii="Calibri" w:hAnsi="Calibri" w:cs="Calibri"/>
        </w:rPr>
        <w:t>Better Numeracy in Primary Schools (E.T.I. 2010)</w:t>
      </w:r>
    </w:p>
    <w:p w:rsidR="00817B49" w:rsidRPr="00040D65" w:rsidRDefault="00817B49" w:rsidP="00333589">
      <w:pPr>
        <w:numPr>
          <w:ilvl w:val="0"/>
          <w:numId w:val="9"/>
        </w:numPr>
        <w:spacing w:after="0" w:line="240" w:lineRule="auto"/>
        <w:rPr>
          <w:rFonts w:ascii="Calibri" w:hAnsi="Calibri" w:cs="Calibri"/>
        </w:rPr>
      </w:pPr>
      <w:r w:rsidRPr="00040D65">
        <w:rPr>
          <w:rFonts w:ascii="Calibri" w:hAnsi="Calibri" w:cs="Calibri"/>
        </w:rPr>
        <w:t>Every School a Good School- A Policy for School Improvement ( DE 2009 )</w:t>
      </w:r>
    </w:p>
    <w:p w:rsidR="00817B49" w:rsidRPr="00040D65" w:rsidRDefault="00817B49" w:rsidP="00AC36E6">
      <w:pPr>
        <w:spacing w:after="0" w:line="240" w:lineRule="auto"/>
        <w:ind w:left="720"/>
        <w:rPr>
          <w:rFonts w:ascii="Calibri" w:hAnsi="Calibri" w:cs="Calibri"/>
        </w:rPr>
      </w:pPr>
    </w:p>
    <w:p w:rsidR="00817B49" w:rsidRPr="00040D65" w:rsidRDefault="00817B49" w:rsidP="00011B3B">
      <w:pPr>
        <w:spacing w:after="120"/>
        <w:rPr>
          <w:rFonts w:ascii="Calibri" w:hAnsi="Calibri" w:cs="Calibri"/>
          <w:b/>
          <w:sz w:val="32"/>
          <w:szCs w:val="32"/>
        </w:rPr>
      </w:pPr>
      <w:r w:rsidRPr="00040D65">
        <w:rPr>
          <w:rFonts w:ascii="Calibri" w:hAnsi="Calibri" w:cs="Calibri"/>
          <w:b/>
          <w:sz w:val="32"/>
          <w:szCs w:val="32"/>
        </w:rPr>
        <w:lastRenderedPageBreak/>
        <w:t>Personnel</w:t>
      </w:r>
    </w:p>
    <w:p w:rsidR="00817B49" w:rsidRPr="00040D65" w:rsidRDefault="00817B49" w:rsidP="00011B3B">
      <w:pPr>
        <w:pStyle w:val="BodyText"/>
        <w:spacing w:after="0"/>
        <w:rPr>
          <w:rFonts w:ascii="Calibri" w:hAnsi="Calibri" w:cs="Calibri"/>
          <w:sz w:val="24"/>
          <w:szCs w:val="24"/>
        </w:rPr>
      </w:pPr>
      <w:r w:rsidRPr="00040D65">
        <w:rPr>
          <w:rFonts w:ascii="Calibri" w:hAnsi="Calibri" w:cs="Calibri"/>
          <w:sz w:val="24"/>
          <w:szCs w:val="24"/>
        </w:rPr>
        <w:t>While we at Roan St. Patrick’s recognise that the development of Mathematics and Numeracy involves a collective resp</w:t>
      </w:r>
      <w:r w:rsidR="00B861FC">
        <w:rPr>
          <w:rFonts w:ascii="Calibri" w:hAnsi="Calibri" w:cs="Calibri"/>
          <w:sz w:val="24"/>
          <w:szCs w:val="24"/>
        </w:rPr>
        <w:t>onsibility of all teachers, Mrs Fiona McKeown</w:t>
      </w:r>
      <w:r w:rsidRPr="00040D65">
        <w:rPr>
          <w:rFonts w:ascii="Calibri" w:hAnsi="Calibri" w:cs="Calibri"/>
          <w:sz w:val="24"/>
          <w:szCs w:val="24"/>
        </w:rPr>
        <w:t xml:space="preserve"> will be responsible for the development of Numeracy in our school. This responsibility includes leading staff/curriculum development, attending external in-service training and providing in-house staff training and support. The co-ordinator is also responsible for the management of resources. </w:t>
      </w:r>
    </w:p>
    <w:p w:rsidR="00817B49" w:rsidRPr="00040D65" w:rsidRDefault="00817B49" w:rsidP="00011B3B">
      <w:pPr>
        <w:pStyle w:val="BodyText"/>
        <w:spacing w:after="0"/>
        <w:rPr>
          <w:rFonts w:ascii="Calibri" w:hAnsi="Calibri" w:cs="Calibri"/>
          <w:sz w:val="24"/>
          <w:szCs w:val="24"/>
        </w:rPr>
      </w:pPr>
    </w:p>
    <w:p w:rsidR="00817B49" w:rsidRPr="00040D65" w:rsidRDefault="00817B49" w:rsidP="00011B3B">
      <w:pPr>
        <w:spacing w:after="120"/>
        <w:rPr>
          <w:rFonts w:ascii="Calibri" w:hAnsi="Calibri" w:cs="Calibri"/>
          <w:b/>
          <w:sz w:val="32"/>
          <w:szCs w:val="32"/>
        </w:rPr>
      </w:pPr>
      <w:r w:rsidRPr="00040D65">
        <w:rPr>
          <w:rFonts w:ascii="Calibri" w:hAnsi="Calibri" w:cs="Calibri"/>
          <w:b/>
          <w:sz w:val="32"/>
          <w:szCs w:val="32"/>
        </w:rPr>
        <w:t>Our Aims</w:t>
      </w:r>
    </w:p>
    <w:p w:rsidR="00817B49" w:rsidRPr="00040D65" w:rsidRDefault="00817B49" w:rsidP="00886DE0">
      <w:pPr>
        <w:spacing w:after="0" w:line="240" w:lineRule="auto"/>
        <w:rPr>
          <w:rFonts w:ascii="Calibri" w:hAnsi="Calibri" w:cs="Calibri"/>
          <w:sz w:val="24"/>
          <w:szCs w:val="24"/>
        </w:rPr>
      </w:pPr>
      <w:r w:rsidRPr="00040D65">
        <w:rPr>
          <w:rFonts w:ascii="Calibri" w:hAnsi="Calibri" w:cs="Calibri"/>
          <w:sz w:val="24"/>
          <w:szCs w:val="24"/>
        </w:rPr>
        <w:t>Staff have agreed the following aims, which we feel are appropriate and realistic for our pupils. Teaching and Learning of Numeracy in Roan St. Patrick’s is based upon the following principles:</w:t>
      </w:r>
    </w:p>
    <w:p w:rsidR="00817B49" w:rsidRPr="00040D65" w:rsidRDefault="00817B49" w:rsidP="00886DE0">
      <w:pPr>
        <w:spacing w:after="0" w:line="240" w:lineRule="auto"/>
        <w:rPr>
          <w:rFonts w:ascii="Calibri" w:hAnsi="Calibri" w:cs="Calibri"/>
          <w:sz w:val="24"/>
          <w:szCs w:val="24"/>
        </w:rPr>
      </w:pPr>
      <w:r w:rsidRPr="00040D65">
        <w:rPr>
          <w:rFonts w:ascii="Calibri" w:hAnsi="Calibri" w:cs="Calibri"/>
          <w:sz w:val="24"/>
          <w:szCs w:val="24"/>
        </w:rPr>
        <w:t xml:space="preserve"> </w:t>
      </w:r>
    </w:p>
    <w:p w:rsidR="00817B49" w:rsidRPr="00040D65" w:rsidRDefault="00817B49" w:rsidP="00333589">
      <w:pPr>
        <w:pStyle w:val="BodyText"/>
        <w:numPr>
          <w:ilvl w:val="0"/>
          <w:numId w:val="3"/>
        </w:numPr>
        <w:tabs>
          <w:tab w:val="clear" w:pos="340"/>
          <w:tab w:val="num" w:pos="709"/>
        </w:tabs>
        <w:spacing w:after="0"/>
        <w:ind w:left="709" w:hanging="283"/>
        <w:jc w:val="both"/>
        <w:rPr>
          <w:rFonts w:ascii="Calibri" w:hAnsi="Calibri" w:cs="Calibri"/>
          <w:sz w:val="24"/>
          <w:szCs w:val="24"/>
        </w:rPr>
      </w:pPr>
      <w:r w:rsidRPr="00040D65">
        <w:rPr>
          <w:rFonts w:ascii="Calibri" w:hAnsi="Calibri" w:cs="Calibri"/>
          <w:sz w:val="24"/>
          <w:szCs w:val="24"/>
        </w:rPr>
        <w:t>To develop within our pupils a positive attitude towards Mathematics/Numeracy through promoting the subject in a relevant and interesting manner thus promoting confidence, pleasure and success in the subject.</w:t>
      </w:r>
    </w:p>
    <w:p w:rsidR="00817B49" w:rsidRPr="00040D65" w:rsidRDefault="00817B49" w:rsidP="00333589">
      <w:pPr>
        <w:numPr>
          <w:ilvl w:val="0"/>
          <w:numId w:val="3"/>
        </w:numPr>
        <w:tabs>
          <w:tab w:val="clear" w:pos="340"/>
          <w:tab w:val="num" w:pos="709"/>
        </w:tabs>
        <w:spacing w:after="0" w:line="240" w:lineRule="auto"/>
        <w:ind w:left="709" w:hanging="283"/>
        <w:rPr>
          <w:rFonts w:ascii="Calibri" w:hAnsi="Calibri" w:cs="Calibri"/>
          <w:sz w:val="24"/>
          <w:szCs w:val="24"/>
        </w:rPr>
      </w:pPr>
      <w:r w:rsidRPr="00040D65">
        <w:rPr>
          <w:rFonts w:ascii="Calibri" w:hAnsi="Calibri" w:cs="Calibri"/>
          <w:sz w:val="24"/>
          <w:szCs w:val="24"/>
        </w:rPr>
        <w:t>To ensure that every pupil fulfils their full potential as a learner of mathematics</w:t>
      </w:r>
    </w:p>
    <w:p w:rsidR="00817B49" w:rsidRPr="00040D65" w:rsidRDefault="00817B49" w:rsidP="00333589">
      <w:pPr>
        <w:numPr>
          <w:ilvl w:val="0"/>
          <w:numId w:val="3"/>
        </w:numPr>
        <w:tabs>
          <w:tab w:val="clear" w:pos="340"/>
          <w:tab w:val="num" w:pos="709"/>
        </w:tabs>
        <w:spacing w:after="0" w:line="240" w:lineRule="auto"/>
        <w:ind w:left="709" w:hanging="283"/>
        <w:jc w:val="both"/>
        <w:rPr>
          <w:rFonts w:ascii="Calibri" w:hAnsi="Calibri" w:cs="Calibri"/>
          <w:sz w:val="24"/>
          <w:szCs w:val="24"/>
        </w:rPr>
      </w:pPr>
      <w:r w:rsidRPr="00040D65">
        <w:rPr>
          <w:rFonts w:ascii="Calibri" w:hAnsi="Calibri" w:cs="Calibri"/>
          <w:sz w:val="24"/>
          <w:szCs w:val="24"/>
        </w:rPr>
        <w:t>To develop in pupils, personal qualities of perseverance, confidence, curiosity, enthusiasm, exploration, independence and co-operation with others.</w:t>
      </w:r>
    </w:p>
    <w:p w:rsidR="00817B49" w:rsidRPr="00040D65" w:rsidRDefault="00817B49" w:rsidP="00333589">
      <w:pPr>
        <w:numPr>
          <w:ilvl w:val="0"/>
          <w:numId w:val="7"/>
        </w:numPr>
        <w:spacing w:after="0" w:line="240" w:lineRule="auto"/>
        <w:ind w:left="709" w:hanging="283"/>
        <w:rPr>
          <w:rFonts w:ascii="Calibri" w:hAnsi="Calibri" w:cs="Calibri"/>
          <w:sz w:val="24"/>
          <w:szCs w:val="24"/>
        </w:rPr>
      </w:pPr>
      <w:r w:rsidRPr="00040D65">
        <w:rPr>
          <w:rFonts w:ascii="Calibri" w:hAnsi="Calibri" w:cs="Calibri"/>
          <w:sz w:val="24"/>
          <w:szCs w:val="24"/>
        </w:rPr>
        <w:t>To develop pupils’ ability to think clearly and logically, with confidence, flexibility and independence of thought</w:t>
      </w:r>
    </w:p>
    <w:p w:rsidR="00817B49" w:rsidRPr="00040D65" w:rsidRDefault="00817B49" w:rsidP="00333589">
      <w:pPr>
        <w:numPr>
          <w:ilvl w:val="0"/>
          <w:numId w:val="7"/>
        </w:numPr>
        <w:spacing w:after="0" w:line="240" w:lineRule="auto"/>
        <w:ind w:left="709" w:hanging="283"/>
        <w:rPr>
          <w:rFonts w:ascii="Calibri" w:hAnsi="Calibri" w:cs="Calibri"/>
          <w:sz w:val="24"/>
          <w:szCs w:val="24"/>
        </w:rPr>
      </w:pPr>
      <w:r w:rsidRPr="00040D65">
        <w:rPr>
          <w:rFonts w:ascii="Calibri" w:hAnsi="Calibri" w:cs="Calibri"/>
          <w:sz w:val="24"/>
          <w:szCs w:val="24"/>
        </w:rPr>
        <w:t>To develop a deeper understanding of mathematics through a process of enquiry and investigation</w:t>
      </w:r>
    </w:p>
    <w:p w:rsidR="00817B49" w:rsidRPr="00040D65" w:rsidRDefault="00817B49" w:rsidP="00333589">
      <w:pPr>
        <w:numPr>
          <w:ilvl w:val="0"/>
          <w:numId w:val="7"/>
        </w:numPr>
        <w:spacing w:after="0" w:line="240" w:lineRule="auto"/>
        <w:ind w:left="709" w:hanging="283"/>
        <w:rPr>
          <w:rFonts w:ascii="Calibri" w:hAnsi="Calibri" w:cs="Calibri"/>
          <w:sz w:val="24"/>
          <w:szCs w:val="24"/>
        </w:rPr>
      </w:pPr>
      <w:r w:rsidRPr="00040D65">
        <w:rPr>
          <w:rFonts w:ascii="Calibri" w:hAnsi="Calibri" w:cs="Calibri"/>
          <w:sz w:val="24"/>
          <w:szCs w:val="24"/>
        </w:rPr>
        <w:t>To develop pupils’ understanding of the connectivity of patterns and relationships within mathematics.</w:t>
      </w:r>
    </w:p>
    <w:p w:rsidR="00817B49" w:rsidRPr="00040D65" w:rsidRDefault="00817B49" w:rsidP="00333589">
      <w:pPr>
        <w:numPr>
          <w:ilvl w:val="0"/>
          <w:numId w:val="7"/>
        </w:numPr>
        <w:spacing w:after="0" w:line="240" w:lineRule="auto"/>
        <w:ind w:left="709" w:hanging="283"/>
        <w:rPr>
          <w:rFonts w:ascii="Calibri" w:hAnsi="Calibri" w:cs="Calibri"/>
          <w:sz w:val="24"/>
          <w:szCs w:val="24"/>
        </w:rPr>
      </w:pPr>
      <w:r w:rsidRPr="00040D65">
        <w:rPr>
          <w:rFonts w:ascii="Calibri" w:hAnsi="Calibri" w:cs="Calibri"/>
          <w:sz w:val="24"/>
          <w:szCs w:val="24"/>
        </w:rPr>
        <w:t>To develop pupils’ good and clear use of mathematical vocabulary which is relative to pupils’ ability and experience and to develop their ability to use mathematics as a means of communicating ideas.</w:t>
      </w:r>
    </w:p>
    <w:p w:rsidR="00817B49" w:rsidRPr="00040D65" w:rsidRDefault="00817B49" w:rsidP="00333589">
      <w:pPr>
        <w:numPr>
          <w:ilvl w:val="0"/>
          <w:numId w:val="7"/>
        </w:numPr>
        <w:spacing w:after="0" w:line="240" w:lineRule="auto"/>
        <w:ind w:left="709" w:hanging="283"/>
        <w:rPr>
          <w:rFonts w:ascii="Calibri" w:hAnsi="Calibri" w:cs="Calibri"/>
          <w:sz w:val="24"/>
          <w:szCs w:val="24"/>
        </w:rPr>
      </w:pPr>
      <w:r w:rsidRPr="00040D65">
        <w:rPr>
          <w:rFonts w:ascii="Calibri" w:hAnsi="Calibri" w:cs="Calibri"/>
          <w:sz w:val="24"/>
          <w:szCs w:val="24"/>
        </w:rPr>
        <w:t>Develop pupils</w:t>
      </w:r>
      <w:r w:rsidR="00535842">
        <w:rPr>
          <w:rFonts w:ascii="Calibri" w:hAnsi="Calibri" w:cs="Calibri"/>
          <w:sz w:val="24"/>
          <w:szCs w:val="24"/>
        </w:rPr>
        <w:t>’</w:t>
      </w:r>
      <w:r w:rsidRPr="00040D65">
        <w:rPr>
          <w:rFonts w:ascii="Calibri" w:hAnsi="Calibri" w:cs="Calibri"/>
          <w:sz w:val="24"/>
          <w:szCs w:val="24"/>
        </w:rPr>
        <w:t xml:space="preserve"> ability to apply knowledge, skills and ideas in real life contexts outside the classroom, and become aware of the uses of mathematics in the wider world</w:t>
      </w:r>
    </w:p>
    <w:p w:rsidR="00817B49" w:rsidRPr="00040D65" w:rsidRDefault="00817B49" w:rsidP="00333589">
      <w:pPr>
        <w:numPr>
          <w:ilvl w:val="0"/>
          <w:numId w:val="7"/>
        </w:numPr>
        <w:spacing w:after="0" w:line="240" w:lineRule="auto"/>
        <w:ind w:left="709" w:hanging="283"/>
        <w:rPr>
          <w:rFonts w:ascii="Calibri" w:hAnsi="Calibri" w:cs="Calibri"/>
          <w:sz w:val="24"/>
          <w:szCs w:val="24"/>
        </w:rPr>
      </w:pPr>
      <w:r w:rsidRPr="00040D65">
        <w:rPr>
          <w:rFonts w:ascii="Calibri" w:hAnsi="Calibri" w:cs="Calibri"/>
          <w:sz w:val="24"/>
          <w:szCs w:val="24"/>
        </w:rPr>
        <w:t xml:space="preserve"> To develop pupils’ ability and inclination to work both alone and cooperatively to solve mathematical problems.</w:t>
      </w:r>
    </w:p>
    <w:p w:rsidR="00817B49" w:rsidRPr="00040D65" w:rsidRDefault="00817B49" w:rsidP="00886DE0">
      <w:pPr>
        <w:spacing w:after="0" w:line="240" w:lineRule="auto"/>
        <w:rPr>
          <w:rFonts w:ascii="Calibri" w:hAnsi="Calibri" w:cs="Calibri"/>
        </w:rPr>
      </w:pPr>
    </w:p>
    <w:p w:rsidR="00817B49" w:rsidRPr="00040D65" w:rsidRDefault="00817B49" w:rsidP="00886DE0">
      <w:pPr>
        <w:spacing w:after="0" w:line="240" w:lineRule="auto"/>
        <w:rPr>
          <w:rFonts w:ascii="Calibri" w:hAnsi="Calibri" w:cs="Calibri"/>
          <w:b/>
          <w:sz w:val="32"/>
          <w:szCs w:val="32"/>
        </w:rPr>
      </w:pPr>
    </w:p>
    <w:p w:rsidR="00817B49" w:rsidRPr="00040D65" w:rsidRDefault="00817B49" w:rsidP="003A09CA">
      <w:pPr>
        <w:rPr>
          <w:rFonts w:ascii="Calibri" w:hAnsi="Calibri" w:cs="Calibri"/>
          <w:b/>
          <w:sz w:val="32"/>
          <w:szCs w:val="32"/>
        </w:rPr>
      </w:pPr>
    </w:p>
    <w:p w:rsidR="00817B49" w:rsidRPr="00040D65" w:rsidRDefault="00C70449" w:rsidP="00B861FC">
      <w:pPr>
        <w:jc w:val="center"/>
        <w:rPr>
          <w:rFonts w:ascii="Calibri" w:hAnsi="Calibri" w:cs="Calibri"/>
          <w:b/>
          <w:sz w:val="32"/>
          <w:szCs w:val="32"/>
        </w:rPr>
      </w:pPr>
      <w:r>
        <w:rPr>
          <w:noProof/>
          <w:lang w:eastAsia="en-GB"/>
        </w:rPr>
        <w:drawing>
          <wp:anchor distT="0" distB="0" distL="114300" distR="114300" simplePos="0" relativeHeight="251663360" behindDoc="0" locked="0" layoutInCell="1" allowOverlap="1">
            <wp:simplePos x="0" y="0"/>
            <wp:positionH relativeFrom="column">
              <wp:posOffset>-420370</wp:posOffset>
            </wp:positionH>
            <wp:positionV relativeFrom="paragraph">
              <wp:posOffset>1047115</wp:posOffset>
            </wp:positionV>
            <wp:extent cx="1014095" cy="937895"/>
            <wp:effectExtent l="0" t="0" r="0" b="0"/>
            <wp:wrapNone/>
            <wp:docPr id="18" name="Picture 8" descr="math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h_sca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09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49">
        <w:rPr>
          <w:rFonts w:ascii="Calibri" w:hAnsi="Calibri" w:cs="Calibri"/>
          <w:b/>
          <w:sz w:val="32"/>
          <w:szCs w:val="32"/>
        </w:rPr>
        <w:br w:type="page"/>
      </w:r>
      <w:r w:rsidR="00B861FC" w:rsidRPr="00B861FC">
        <w:rPr>
          <w:rFonts w:ascii="Calibri" w:hAnsi="Calibri" w:cs="Calibri"/>
          <w:b/>
          <w:sz w:val="40"/>
          <w:szCs w:val="32"/>
        </w:rPr>
        <w:lastRenderedPageBreak/>
        <w:t>High Quality</w:t>
      </w:r>
      <w:r w:rsidR="00817B49" w:rsidRPr="00B861FC">
        <w:rPr>
          <w:rFonts w:ascii="Calibri" w:hAnsi="Calibri" w:cs="Calibri"/>
          <w:b/>
          <w:sz w:val="40"/>
          <w:szCs w:val="32"/>
        </w:rPr>
        <w:t xml:space="preserve"> Teaching</w:t>
      </w:r>
      <w:r w:rsidR="00B861FC" w:rsidRPr="00B861FC">
        <w:rPr>
          <w:rFonts w:ascii="Calibri" w:hAnsi="Calibri" w:cs="Calibri"/>
          <w:b/>
          <w:sz w:val="40"/>
          <w:szCs w:val="32"/>
        </w:rPr>
        <w:t xml:space="preserve"> and Learning</w:t>
      </w:r>
    </w:p>
    <w:p w:rsidR="00817B49" w:rsidRPr="00040D65" w:rsidRDefault="00817B49" w:rsidP="003A09CA">
      <w:pPr>
        <w:rPr>
          <w:rFonts w:ascii="Calibri" w:hAnsi="Calibri" w:cs="Calibri"/>
          <w:sz w:val="24"/>
          <w:szCs w:val="24"/>
        </w:rPr>
      </w:pPr>
      <w:r w:rsidRPr="00040D65">
        <w:rPr>
          <w:rFonts w:ascii="Calibri" w:hAnsi="Calibri" w:cs="Calibri"/>
          <w:sz w:val="24"/>
          <w:szCs w:val="24"/>
        </w:rPr>
        <w:t>In our school, the content of the mathematics curriculum taught is guided by our statutory requirement to deliver the statutory curriculum laid out in the Northern Ireland Curriculum (2007).</w:t>
      </w:r>
    </w:p>
    <w:p w:rsidR="00817B49" w:rsidRPr="00040D65" w:rsidRDefault="00817B49" w:rsidP="00900777">
      <w:pPr>
        <w:rPr>
          <w:rFonts w:ascii="Calibri" w:hAnsi="Calibri" w:cs="Calibri"/>
          <w:sz w:val="24"/>
          <w:szCs w:val="24"/>
        </w:rPr>
      </w:pPr>
      <w:r w:rsidRPr="00040D65">
        <w:rPr>
          <w:rFonts w:ascii="Calibri" w:hAnsi="Calibri" w:cs="Calibri"/>
          <w:sz w:val="24"/>
          <w:szCs w:val="24"/>
        </w:rPr>
        <w:t>Our whole-school scheme of work is largely set out in</w:t>
      </w:r>
      <w:r w:rsidR="00B861FC">
        <w:rPr>
          <w:rFonts w:ascii="Calibri" w:hAnsi="Calibri" w:cs="Calibri"/>
          <w:sz w:val="24"/>
          <w:szCs w:val="24"/>
        </w:rPr>
        <w:t xml:space="preserve"> line with</w:t>
      </w:r>
      <w:r w:rsidRPr="00040D65">
        <w:rPr>
          <w:rFonts w:ascii="Calibri" w:hAnsi="Calibri" w:cs="Calibri"/>
          <w:sz w:val="24"/>
          <w:szCs w:val="24"/>
        </w:rPr>
        <w:t xml:space="preserve"> the revised lines of development (CCEA). Staff have also agreed upon a set of principles which will inform and guide the nature of the learning experiences achieve the aims at set out earlier. These principles are set out under the 5 areas of mathematics taught in our school.</w:t>
      </w:r>
    </w:p>
    <w:p w:rsidR="00817B49" w:rsidRPr="00040D65" w:rsidRDefault="00817B49" w:rsidP="00021CEA">
      <w:pPr>
        <w:spacing w:after="0" w:line="240" w:lineRule="auto"/>
        <w:rPr>
          <w:rFonts w:ascii="Calibri" w:hAnsi="Calibri" w:cs="Calibri"/>
          <w:b/>
          <w:sz w:val="24"/>
          <w:szCs w:val="24"/>
        </w:rPr>
      </w:pPr>
      <w:r w:rsidRPr="00040D65">
        <w:rPr>
          <w:rFonts w:ascii="Calibri" w:hAnsi="Calibri" w:cs="Calibri"/>
          <w:b/>
          <w:sz w:val="24"/>
          <w:szCs w:val="24"/>
        </w:rPr>
        <w:t>Processes</w:t>
      </w:r>
    </w:p>
    <w:p w:rsidR="00817B49" w:rsidRPr="00040D65" w:rsidRDefault="00817B49" w:rsidP="00021CEA">
      <w:pPr>
        <w:spacing w:after="0" w:line="240" w:lineRule="auto"/>
        <w:rPr>
          <w:rFonts w:ascii="Calibri" w:hAnsi="Calibri" w:cs="Calibri"/>
          <w:sz w:val="24"/>
          <w:szCs w:val="24"/>
        </w:rPr>
      </w:pPr>
      <w:r w:rsidRPr="00040D65">
        <w:rPr>
          <w:rFonts w:ascii="Calibri" w:hAnsi="Calibri" w:cs="Calibri"/>
          <w:sz w:val="24"/>
          <w:szCs w:val="24"/>
        </w:rPr>
        <w:t xml:space="preserve">The NI Curriculum specifies a progression of Processes skills for children to acquire as they develop their mathematical ability. In order to facilitate this, our staff ensure that: </w:t>
      </w:r>
    </w:p>
    <w:p w:rsidR="00817B49" w:rsidRPr="00040D65" w:rsidRDefault="00817B49" w:rsidP="00333589">
      <w:pPr>
        <w:pStyle w:val="ListParagraph"/>
        <w:numPr>
          <w:ilvl w:val="0"/>
          <w:numId w:val="15"/>
        </w:numPr>
        <w:spacing w:after="0" w:line="240" w:lineRule="auto"/>
        <w:rPr>
          <w:rFonts w:ascii="Calibri" w:hAnsi="Calibri" w:cs="Calibri"/>
          <w:sz w:val="24"/>
          <w:szCs w:val="24"/>
        </w:rPr>
      </w:pPr>
      <w:r w:rsidRPr="00040D65">
        <w:rPr>
          <w:rFonts w:ascii="Calibri" w:hAnsi="Calibri" w:cs="Calibri"/>
          <w:sz w:val="24"/>
          <w:szCs w:val="24"/>
        </w:rPr>
        <w:t>Activities which allow the children to develop and enhance processes skills will be a regular feature of classroom life.</w:t>
      </w:r>
    </w:p>
    <w:p w:rsidR="00817B49" w:rsidRPr="00040D65" w:rsidRDefault="00817B49" w:rsidP="00333589">
      <w:pPr>
        <w:numPr>
          <w:ilvl w:val="0"/>
          <w:numId w:val="10"/>
        </w:numPr>
        <w:spacing w:after="0" w:line="240" w:lineRule="auto"/>
        <w:rPr>
          <w:rFonts w:ascii="Calibri" w:hAnsi="Calibri" w:cs="Calibri"/>
          <w:sz w:val="24"/>
          <w:szCs w:val="24"/>
        </w:rPr>
      </w:pPr>
      <w:r w:rsidRPr="00040D65">
        <w:rPr>
          <w:rFonts w:ascii="Calibri" w:hAnsi="Calibri" w:cs="Calibri"/>
          <w:sz w:val="24"/>
          <w:szCs w:val="24"/>
        </w:rPr>
        <w:t>Opportunities will be provided for pupils to work collaboratively so that through discussion they can develop their use of mathematical language and organise their thinking.</w:t>
      </w:r>
    </w:p>
    <w:p w:rsidR="00817B49" w:rsidRPr="00040D65" w:rsidRDefault="00817B49" w:rsidP="00333589">
      <w:pPr>
        <w:numPr>
          <w:ilvl w:val="0"/>
          <w:numId w:val="10"/>
        </w:numPr>
        <w:spacing w:after="0" w:line="240" w:lineRule="auto"/>
        <w:rPr>
          <w:rFonts w:ascii="Calibri" w:hAnsi="Calibri" w:cs="Calibri"/>
          <w:sz w:val="24"/>
          <w:szCs w:val="24"/>
        </w:rPr>
      </w:pPr>
      <w:r w:rsidRPr="00040D65">
        <w:rPr>
          <w:rFonts w:ascii="Calibri" w:hAnsi="Calibri" w:cs="Calibri"/>
          <w:sz w:val="24"/>
          <w:szCs w:val="24"/>
        </w:rPr>
        <w:t>Children will be asked to show an increasing level of independence in their planning and recording of work as they progress through the school.</w:t>
      </w:r>
    </w:p>
    <w:p w:rsidR="00817B49" w:rsidRPr="00040D65" w:rsidRDefault="00817B49" w:rsidP="00333589">
      <w:pPr>
        <w:numPr>
          <w:ilvl w:val="0"/>
          <w:numId w:val="10"/>
        </w:numPr>
        <w:spacing w:after="0" w:line="240" w:lineRule="auto"/>
        <w:rPr>
          <w:rFonts w:ascii="Calibri" w:hAnsi="Calibri" w:cs="Calibri"/>
          <w:sz w:val="24"/>
          <w:szCs w:val="24"/>
        </w:rPr>
      </w:pPr>
      <w:r w:rsidRPr="00040D65">
        <w:rPr>
          <w:rFonts w:ascii="Calibri" w:hAnsi="Calibri" w:cs="Calibri"/>
          <w:sz w:val="24"/>
          <w:szCs w:val="24"/>
        </w:rPr>
        <w:t>Children will be asked to show an increasing level of independence in their selection of mathematics and materials as they progress through the school.</w:t>
      </w:r>
    </w:p>
    <w:p w:rsidR="00817B49" w:rsidRPr="00040D65" w:rsidRDefault="00817B49" w:rsidP="00333589">
      <w:pPr>
        <w:numPr>
          <w:ilvl w:val="0"/>
          <w:numId w:val="10"/>
        </w:numPr>
        <w:spacing w:after="0" w:line="240" w:lineRule="auto"/>
        <w:rPr>
          <w:rFonts w:ascii="Calibri" w:hAnsi="Calibri" w:cs="Calibri"/>
          <w:sz w:val="24"/>
          <w:szCs w:val="24"/>
        </w:rPr>
      </w:pPr>
      <w:r w:rsidRPr="00040D65">
        <w:rPr>
          <w:rFonts w:ascii="Calibri" w:hAnsi="Calibri" w:cs="Calibri"/>
          <w:sz w:val="24"/>
          <w:szCs w:val="24"/>
        </w:rPr>
        <w:t>Opportunities will be provided for children to become familiar with and apply a range of problem-solving strategies.</w:t>
      </w:r>
    </w:p>
    <w:p w:rsidR="00817B49" w:rsidRPr="00040D65" w:rsidRDefault="00817B49" w:rsidP="00333589">
      <w:pPr>
        <w:numPr>
          <w:ilvl w:val="0"/>
          <w:numId w:val="10"/>
        </w:numPr>
        <w:spacing w:after="0" w:line="240" w:lineRule="auto"/>
        <w:rPr>
          <w:rFonts w:ascii="Calibri" w:hAnsi="Calibri" w:cs="Calibri"/>
          <w:sz w:val="24"/>
          <w:szCs w:val="24"/>
        </w:rPr>
      </w:pPr>
      <w:r w:rsidRPr="00040D65">
        <w:rPr>
          <w:rFonts w:ascii="Calibri" w:hAnsi="Calibri" w:cs="Calibri"/>
          <w:sz w:val="24"/>
          <w:szCs w:val="24"/>
        </w:rPr>
        <w:t>Opportunities will be provided for children to search for patterns and use relationships in investigative work, leading to an appreciation of generalisations.</w:t>
      </w:r>
    </w:p>
    <w:p w:rsidR="00817B49" w:rsidRPr="00040D65" w:rsidRDefault="00817B49" w:rsidP="00333589">
      <w:pPr>
        <w:numPr>
          <w:ilvl w:val="0"/>
          <w:numId w:val="10"/>
        </w:numPr>
        <w:spacing w:after="0" w:line="240" w:lineRule="auto"/>
        <w:rPr>
          <w:rFonts w:ascii="Calibri" w:hAnsi="Calibri" w:cs="Calibri"/>
          <w:sz w:val="24"/>
          <w:szCs w:val="24"/>
        </w:rPr>
      </w:pPr>
      <w:r w:rsidRPr="00040D65">
        <w:rPr>
          <w:rFonts w:ascii="Calibri" w:hAnsi="Calibri" w:cs="Calibri"/>
          <w:sz w:val="24"/>
          <w:szCs w:val="24"/>
        </w:rPr>
        <w:t>Opportunities will be provided for children to use an increasing range of mathematical language to facilitate their ability to communicate their mathematical ideas.</w:t>
      </w:r>
    </w:p>
    <w:p w:rsidR="00817B49" w:rsidRPr="00040D65" w:rsidRDefault="00817B49" w:rsidP="00011B3B">
      <w:pPr>
        <w:spacing w:after="0" w:line="240" w:lineRule="auto"/>
        <w:ind w:left="360"/>
        <w:rPr>
          <w:rFonts w:ascii="Calibri" w:hAnsi="Calibri" w:cs="Calibri"/>
          <w:b/>
          <w:i/>
          <w:sz w:val="24"/>
          <w:szCs w:val="24"/>
        </w:rPr>
      </w:pPr>
      <w:r w:rsidRPr="00040D65">
        <w:rPr>
          <w:rFonts w:ascii="Calibri" w:hAnsi="Calibri" w:cs="Calibri"/>
          <w:b/>
          <w:i/>
          <w:sz w:val="24"/>
          <w:szCs w:val="24"/>
        </w:rPr>
        <w:t>Teachers will reference process skills being developed, through the teaching of the remaining four areas of mathematics, in their medium and short term planning. Teachers will also include stand-alone processes and problem solving activities.</w:t>
      </w:r>
    </w:p>
    <w:p w:rsidR="00817B49" w:rsidRPr="00040D65" w:rsidRDefault="00817B49" w:rsidP="00021CEA">
      <w:pPr>
        <w:spacing w:after="0" w:line="240" w:lineRule="auto"/>
        <w:rPr>
          <w:rFonts w:ascii="Calibri" w:hAnsi="Calibri" w:cs="Calibri"/>
          <w:sz w:val="24"/>
          <w:szCs w:val="24"/>
        </w:rPr>
      </w:pPr>
    </w:p>
    <w:p w:rsidR="00817B49" w:rsidRPr="00040D65" w:rsidRDefault="00817B49" w:rsidP="00021CEA">
      <w:pPr>
        <w:spacing w:after="0" w:line="240" w:lineRule="auto"/>
        <w:rPr>
          <w:rFonts w:ascii="Calibri" w:hAnsi="Calibri" w:cs="Calibri"/>
          <w:b/>
          <w:sz w:val="24"/>
          <w:szCs w:val="24"/>
        </w:rPr>
      </w:pPr>
      <w:r w:rsidRPr="00040D65">
        <w:rPr>
          <w:rFonts w:ascii="Calibri" w:hAnsi="Calibri" w:cs="Calibri"/>
          <w:b/>
          <w:sz w:val="24"/>
          <w:szCs w:val="24"/>
        </w:rPr>
        <w:t>Number</w:t>
      </w:r>
    </w:p>
    <w:p w:rsidR="00817B49" w:rsidRPr="00040D65" w:rsidRDefault="00817B49" w:rsidP="00BB100D">
      <w:pPr>
        <w:spacing w:after="0" w:line="240" w:lineRule="auto"/>
        <w:rPr>
          <w:rFonts w:ascii="Calibri" w:hAnsi="Calibri" w:cs="Calibri"/>
          <w:sz w:val="24"/>
          <w:szCs w:val="24"/>
        </w:rPr>
      </w:pPr>
      <w:r w:rsidRPr="00040D65">
        <w:rPr>
          <w:rFonts w:ascii="Calibri" w:hAnsi="Calibri" w:cs="Calibri"/>
          <w:sz w:val="24"/>
          <w:szCs w:val="24"/>
        </w:rPr>
        <w:t>The NI Curriculum specifies a progression of Number-based skills for children to acquire as they develop their mathematical ability. In order to facilitate this, our staff ensure that:</w:t>
      </w:r>
    </w:p>
    <w:p w:rsidR="00817B49" w:rsidRPr="00040D65" w:rsidRDefault="00817B49" w:rsidP="00333589">
      <w:pPr>
        <w:numPr>
          <w:ilvl w:val="0"/>
          <w:numId w:val="11"/>
        </w:numPr>
        <w:spacing w:after="0" w:line="240" w:lineRule="auto"/>
        <w:rPr>
          <w:rFonts w:ascii="Calibri" w:hAnsi="Calibri" w:cs="Calibri"/>
          <w:sz w:val="24"/>
          <w:szCs w:val="24"/>
        </w:rPr>
      </w:pPr>
      <w:r w:rsidRPr="00040D65">
        <w:rPr>
          <w:rFonts w:ascii="Calibri" w:hAnsi="Calibri" w:cs="Calibri"/>
          <w:sz w:val="24"/>
          <w:szCs w:val="24"/>
        </w:rPr>
        <w:t>Children will be encouraged to use mental calculations where appropriate.</w:t>
      </w:r>
    </w:p>
    <w:p w:rsidR="00817B49" w:rsidRPr="00040D65" w:rsidRDefault="00817B49" w:rsidP="00333589">
      <w:pPr>
        <w:numPr>
          <w:ilvl w:val="0"/>
          <w:numId w:val="11"/>
        </w:numPr>
        <w:spacing w:after="0" w:line="240" w:lineRule="auto"/>
        <w:rPr>
          <w:rFonts w:ascii="Calibri" w:hAnsi="Calibri" w:cs="Calibri"/>
          <w:sz w:val="24"/>
          <w:szCs w:val="24"/>
        </w:rPr>
      </w:pPr>
      <w:r w:rsidRPr="00040D65">
        <w:rPr>
          <w:rFonts w:ascii="Calibri" w:hAnsi="Calibri" w:cs="Calibri"/>
          <w:sz w:val="24"/>
          <w:szCs w:val="24"/>
        </w:rPr>
        <w:t>Children will have the opportunity to discuss and develop a range of calculation strategies.</w:t>
      </w:r>
    </w:p>
    <w:p w:rsidR="00817B49" w:rsidRPr="00040D65" w:rsidRDefault="00817B49" w:rsidP="00333589">
      <w:pPr>
        <w:numPr>
          <w:ilvl w:val="0"/>
          <w:numId w:val="11"/>
        </w:numPr>
        <w:spacing w:after="0" w:line="240" w:lineRule="auto"/>
        <w:rPr>
          <w:rFonts w:ascii="Calibri" w:hAnsi="Calibri" w:cs="Calibri"/>
          <w:sz w:val="24"/>
          <w:szCs w:val="24"/>
        </w:rPr>
      </w:pPr>
      <w:r w:rsidRPr="00040D65">
        <w:rPr>
          <w:rFonts w:ascii="Calibri" w:hAnsi="Calibri" w:cs="Calibri"/>
          <w:sz w:val="24"/>
          <w:szCs w:val="24"/>
        </w:rPr>
        <w:t>Teaching will encourage flexibility of thinking and utilisation of connections within mathematics.</w:t>
      </w:r>
    </w:p>
    <w:p w:rsidR="00817B49" w:rsidRPr="00040D65" w:rsidRDefault="00817B49" w:rsidP="00333589">
      <w:pPr>
        <w:numPr>
          <w:ilvl w:val="0"/>
          <w:numId w:val="11"/>
        </w:numPr>
        <w:spacing w:after="0" w:line="240" w:lineRule="auto"/>
        <w:rPr>
          <w:rFonts w:ascii="Calibri" w:hAnsi="Calibri" w:cs="Calibri"/>
          <w:sz w:val="24"/>
          <w:szCs w:val="24"/>
        </w:rPr>
      </w:pPr>
      <w:r w:rsidRPr="00040D65">
        <w:rPr>
          <w:rFonts w:ascii="Calibri" w:hAnsi="Calibri" w:cs="Calibri"/>
          <w:sz w:val="24"/>
          <w:szCs w:val="24"/>
        </w:rPr>
        <w:t>Children’s computational skills will be developed and consolidated using a balance between practice, and application in meaningful contexts, including Financial Capability.</w:t>
      </w:r>
    </w:p>
    <w:p w:rsidR="00817B49" w:rsidRPr="00040D65" w:rsidRDefault="00817B49" w:rsidP="00333589">
      <w:pPr>
        <w:numPr>
          <w:ilvl w:val="0"/>
          <w:numId w:val="11"/>
        </w:numPr>
        <w:spacing w:after="0" w:line="240" w:lineRule="auto"/>
        <w:rPr>
          <w:rFonts w:ascii="Calibri" w:hAnsi="Calibri" w:cs="Calibri"/>
          <w:sz w:val="24"/>
          <w:szCs w:val="24"/>
        </w:rPr>
      </w:pPr>
      <w:r w:rsidRPr="00040D65">
        <w:rPr>
          <w:rFonts w:ascii="Calibri" w:hAnsi="Calibri" w:cs="Calibri"/>
          <w:sz w:val="24"/>
          <w:szCs w:val="24"/>
        </w:rPr>
        <w:lastRenderedPageBreak/>
        <w:t>Opportunities will be provided for children to develop their estimation skills, and will be encouraged to estimate answers before completing calculations.</w:t>
      </w:r>
    </w:p>
    <w:p w:rsidR="00817B49" w:rsidRPr="00040D65" w:rsidRDefault="00817B49" w:rsidP="00333589">
      <w:pPr>
        <w:numPr>
          <w:ilvl w:val="0"/>
          <w:numId w:val="11"/>
        </w:numPr>
        <w:spacing w:after="0" w:line="240" w:lineRule="auto"/>
        <w:rPr>
          <w:rFonts w:ascii="Calibri" w:hAnsi="Calibri" w:cs="Calibri"/>
          <w:sz w:val="24"/>
          <w:szCs w:val="24"/>
        </w:rPr>
      </w:pPr>
      <w:r w:rsidRPr="00040D65">
        <w:rPr>
          <w:rFonts w:ascii="Calibri" w:hAnsi="Calibri" w:cs="Calibri"/>
          <w:sz w:val="24"/>
          <w:szCs w:val="24"/>
        </w:rPr>
        <w:t>Teaching will place a strong emphasis on ensuring children gain a sound understanding of the Place Value basis of the number system.</w:t>
      </w:r>
    </w:p>
    <w:p w:rsidR="00817B49" w:rsidRPr="00040D65" w:rsidRDefault="00817B49" w:rsidP="00021CEA">
      <w:pPr>
        <w:spacing w:after="0" w:line="240" w:lineRule="auto"/>
        <w:rPr>
          <w:rFonts w:ascii="Calibri" w:hAnsi="Calibri" w:cs="Calibri"/>
          <w:sz w:val="24"/>
          <w:szCs w:val="24"/>
        </w:rPr>
      </w:pPr>
    </w:p>
    <w:p w:rsidR="00817B49" w:rsidRPr="00040D65" w:rsidRDefault="00817B49" w:rsidP="00021CEA">
      <w:pPr>
        <w:spacing w:after="0" w:line="240" w:lineRule="auto"/>
        <w:rPr>
          <w:rFonts w:ascii="Calibri" w:hAnsi="Calibri" w:cs="Calibri"/>
          <w:b/>
          <w:sz w:val="24"/>
          <w:szCs w:val="24"/>
        </w:rPr>
      </w:pPr>
      <w:r w:rsidRPr="00040D65">
        <w:rPr>
          <w:rFonts w:ascii="Calibri" w:hAnsi="Calibri" w:cs="Calibri"/>
          <w:b/>
          <w:sz w:val="24"/>
          <w:szCs w:val="24"/>
        </w:rPr>
        <w:t>Measures</w:t>
      </w:r>
    </w:p>
    <w:p w:rsidR="00817B49" w:rsidRPr="00040D65" w:rsidRDefault="00817B49" w:rsidP="00021CEA">
      <w:pPr>
        <w:spacing w:after="0" w:line="240" w:lineRule="auto"/>
        <w:rPr>
          <w:rFonts w:ascii="Calibri" w:hAnsi="Calibri" w:cs="Calibri"/>
          <w:sz w:val="24"/>
          <w:szCs w:val="24"/>
        </w:rPr>
      </w:pPr>
      <w:r w:rsidRPr="00040D65">
        <w:rPr>
          <w:rFonts w:ascii="Calibri" w:hAnsi="Calibri" w:cs="Calibri"/>
          <w:sz w:val="24"/>
          <w:szCs w:val="24"/>
        </w:rPr>
        <w:t>The NI Curriculum specifies a progression of skills in Measures for children to acquire as they develop their mathematical ability. In order to facilitate this, our staff ensure that:</w:t>
      </w:r>
    </w:p>
    <w:p w:rsidR="00817B49" w:rsidRPr="00040D65" w:rsidRDefault="00817B49" w:rsidP="00333589">
      <w:pPr>
        <w:numPr>
          <w:ilvl w:val="0"/>
          <w:numId w:val="12"/>
        </w:numPr>
        <w:spacing w:after="0" w:line="240" w:lineRule="auto"/>
        <w:rPr>
          <w:rFonts w:ascii="Calibri" w:hAnsi="Calibri" w:cs="Calibri"/>
          <w:sz w:val="24"/>
          <w:szCs w:val="24"/>
        </w:rPr>
      </w:pPr>
      <w:r w:rsidRPr="00040D65">
        <w:rPr>
          <w:rFonts w:ascii="Calibri" w:hAnsi="Calibri" w:cs="Calibri"/>
          <w:sz w:val="24"/>
          <w:szCs w:val="24"/>
        </w:rPr>
        <w:t>Children will use a range of measuring equipment in meaningful contexts, and be encouraged to make choices regarding the most suitable equipment.</w:t>
      </w:r>
    </w:p>
    <w:p w:rsidR="00817B49" w:rsidRPr="00040D65" w:rsidRDefault="00817B49" w:rsidP="00333589">
      <w:pPr>
        <w:numPr>
          <w:ilvl w:val="0"/>
          <w:numId w:val="12"/>
        </w:numPr>
        <w:spacing w:after="0" w:line="240" w:lineRule="auto"/>
        <w:rPr>
          <w:rFonts w:ascii="Calibri" w:hAnsi="Calibri" w:cs="Calibri"/>
          <w:sz w:val="24"/>
          <w:szCs w:val="24"/>
        </w:rPr>
      </w:pPr>
      <w:r w:rsidRPr="00040D65">
        <w:rPr>
          <w:rFonts w:ascii="Calibri" w:hAnsi="Calibri" w:cs="Calibri"/>
          <w:sz w:val="24"/>
          <w:szCs w:val="24"/>
        </w:rPr>
        <w:t>Children will follow a progression beginning with direct comparison, through measuring with non-standard units, to measuring with standard units with increasing accuracy.</w:t>
      </w:r>
    </w:p>
    <w:p w:rsidR="00817B49" w:rsidRPr="00040D65" w:rsidRDefault="00817B49" w:rsidP="00333589">
      <w:pPr>
        <w:numPr>
          <w:ilvl w:val="0"/>
          <w:numId w:val="12"/>
        </w:numPr>
        <w:spacing w:after="0" w:line="240" w:lineRule="auto"/>
        <w:rPr>
          <w:rFonts w:ascii="Calibri" w:hAnsi="Calibri" w:cs="Calibri"/>
          <w:sz w:val="24"/>
          <w:szCs w:val="24"/>
        </w:rPr>
      </w:pPr>
      <w:r w:rsidRPr="00040D65">
        <w:rPr>
          <w:rFonts w:ascii="Calibri" w:hAnsi="Calibri" w:cs="Calibri"/>
          <w:sz w:val="24"/>
          <w:szCs w:val="24"/>
        </w:rPr>
        <w:t>Children will be given opportunities to develop estimation skills in all measures.</w:t>
      </w:r>
    </w:p>
    <w:p w:rsidR="00817B49" w:rsidRPr="00040D65" w:rsidRDefault="00817B49" w:rsidP="00333589">
      <w:pPr>
        <w:numPr>
          <w:ilvl w:val="0"/>
          <w:numId w:val="12"/>
        </w:numPr>
        <w:spacing w:after="0" w:line="240" w:lineRule="auto"/>
        <w:rPr>
          <w:rFonts w:ascii="Calibri" w:hAnsi="Calibri" w:cs="Calibri"/>
          <w:sz w:val="24"/>
          <w:szCs w:val="24"/>
        </w:rPr>
      </w:pPr>
      <w:r w:rsidRPr="00040D65">
        <w:rPr>
          <w:rFonts w:ascii="Calibri" w:hAnsi="Calibri" w:cs="Calibri"/>
          <w:sz w:val="24"/>
          <w:szCs w:val="24"/>
        </w:rPr>
        <w:t xml:space="preserve">Teaching will place strong emphasis on ensuring that children understand that all measurement is approximate, and that they can make sensible decisions on the accuracy necessary in different situations. </w:t>
      </w:r>
    </w:p>
    <w:p w:rsidR="00817B49" w:rsidRPr="00040D65" w:rsidRDefault="00817B49" w:rsidP="00021CEA">
      <w:pPr>
        <w:spacing w:after="0" w:line="240" w:lineRule="auto"/>
        <w:rPr>
          <w:rFonts w:ascii="Calibri" w:hAnsi="Calibri" w:cs="Calibri"/>
          <w:sz w:val="24"/>
          <w:szCs w:val="24"/>
        </w:rPr>
      </w:pPr>
    </w:p>
    <w:p w:rsidR="00817B49" w:rsidRPr="00040D65" w:rsidRDefault="00817B49" w:rsidP="00021CEA">
      <w:pPr>
        <w:spacing w:after="0" w:line="240" w:lineRule="auto"/>
        <w:rPr>
          <w:rFonts w:ascii="Calibri" w:hAnsi="Calibri" w:cs="Calibri"/>
          <w:b/>
          <w:sz w:val="24"/>
          <w:szCs w:val="24"/>
        </w:rPr>
      </w:pPr>
      <w:r w:rsidRPr="00040D65">
        <w:rPr>
          <w:rFonts w:ascii="Calibri" w:hAnsi="Calibri" w:cs="Calibri"/>
          <w:b/>
          <w:sz w:val="24"/>
          <w:szCs w:val="24"/>
        </w:rPr>
        <w:t>Shape and Space</w:t>
      </w:r>
    </w:p>
    <w:p w:rsidR="00817B49" w:rsidRPr="00040D65" w:rsidRDefault="00817B49" w:rsidP="00021CEA">
      <w:pPr>
        <w:spacing w:after="0" w:line="240" w:lineRule="auto"/>
        <w:rPr>
          <w:rFonts w:ascii="Calibri" w:hAnsi="Calibri" w:cs="Calibri"/>
          <w:sz w:val="24"/>
          <w:szCs w:val="24"/>
        </w:rPr>
      </w:pPr>
      <w:r w:rsidRPr="00040D65">
        <w:rPr>
          <w:rFonts w:ascii="Calibri" w:hAnsi="Calibri" w:cs="Calibri"/>
          <w:sz w:val="24"/>
          <w:szCs w:val="24"/>
        </w:rPr>
        <w:t xml:space="preserve">The NI Curriculum specifies a progression of skills in Shape and Space for children to acquire as they develop their mathematical ability. In order to facilitate this, our staff ensure that: </w:t>
      </w:r>
    </w:p>
    <w:p w:rsidR="00817B49" w:rsidRPr="00040D65" w:rsidRDefault="00817B49" w:rsidP="00333589">
      <w:pPr>
        <w:numPr>
          <w:ilvl w:val="0"/>
          <w:numId w:val="13"/>
        </w:numPr>
        <w:spacing w:after="0" w:line="240" w:lineRule="auto"/>
        <w:rPr>
          <w:rFonts w:ascii="Calibri" w:hAnsi="Calibri" w:cs="Calibri"/>
          <w:sz w:val="24"/>
          <w:szCs w:val="24"/>
        </w:rPr>
      </w:pPr>
      <w:r w:rsidRPr="00040D65">
        <w:rPr>
          <w:rFonts w:ascii="Calibri" w:hAnsi="Calibri" w:cs="Calibri"/>
          <w:sz w:val="24"/>
          <w:szCs w:val="24"/>
        </w:rPr>
        <w:t>Teaching will place emphasis on observing and understanding the properties of 2-d and 3-d shapes.</w:t>
      </w:r>
    </w:p>
    <w:p w:rsidR="00817B49" w:rsidRPr="00040D65" w:rsidRDefault="00817B49" w:rsidP="00333589">
      <w:pPr>
        <w:numPr>
          <w:ilvl w:val="0"/>
          <w:numId w:val="13"/>
        </w:numPr>
        <w:spacing w:after="0" w:line="240" w:lineRule="auto"/>
        <w:rPr>
          <w:rFonts w:ascii="Calibri" w:hAnsi="Calibri" w:cs="Calibri"/>
          <w:sz w:val="24"/>
          <w:szCs w:val="24"/>
        </w:rPr>
      </w:pPr>
      <w:r w:rsidRPr="00040D65">
        <w:rPr>
          <w:rFonts w:ascii="Calibri" w:hAnsi="Calibri" w:cs="Calibri"/>
          <w:sz w:val="24"/>
          <w:szCs w:val="24"/>
        </w:rPr>
        <w:t>Opportunities will be provided for the practical construction and investigation of shapes.</w:t>
      </w:r>
    </w:p>
    <w:p w:rsidR="00817B49" w:rsidRPr="00040D65" w:rsidRDefault="00817B49" w:rsidP="00333589">
      <w:pPr>
        <w:numPr>
          <w:ilvl w:val="0"/>
          <w:numId w:val="13"/>
        </w:numPr>
        <w:spacing w:after="0" w:line="240" w:lineRule="auto"/>
        <w:rPr>
          <w:rFonts w:ascii="Calibri" w:hAnsi="Calibri" w:cs="Calibri"/>
          <w:sz w:val="24"/>
          <w:szCs w:val="24"/>
        </w:rPr>
      </w:pPr>
      <w:r w:rsidRPr="00040D65">
        <w:rPr>
          <w:rFonts w:ascii="Calibri" w:hAnsi="Calibri" w:cs="Calibri"/>
          <w:sz w:val="24"/>
          <w:szCs w:val="24"/>
        </w:rPr>
        <w:t>Children will be given opportunities to explore position and movement in real-life contexts, utilising ICT where appropriate.</w:t>
      </w:r>
    </w:p>
    <w:p w:rsidR="00817B49" w:rsidRPr="00040D65" w:rsidRDefault="00817B49" w:rsidP="00021CEA">
      <w:pPr>
        <w:spacing w:after="0" w:line="240" w:lineRule="auto"/>
        <w:rPr>
          <w:rFonts w:ascii="Calibri" w:hAnsi="Calibri" w:cs="Calibri"/>
          <w:sz w:val="24"/>
          <w:szCs w:val="24"/>
        </w:rPr>
      </w:pPr>
    </w:p>
    <w:p w:rsidR="00817B49" w:rsidRPr="00040D65" w:rsidRDefault="00817B49" w:rsidP="00021CEA">
      <w:pPr>
        <w:spacing w:after="0" w:line="240" w:lineRule="auto"/>
        <w:rPr>
          <w:rFonts w:ascii="Calibri" w:hAnsi="Calibri" w:cs="Calibri"/>
          <w:b/>
          <w:sz w:val="24"/>
          <w:szCs w:val="24"/>
        </w:rPr>
      </w:pPr>
      <w:r w:rsidRPr="00040D65">
        <w:rPr>
          <w:rFonts w:ascii="Calibri" w:hAnsi="Calibri" w:cs="Calibri"/>
          <w:b/>
          <w:sz w:val="24"/>
          <w:szCs w:val="24"/>
        </w:rPr>
        <w:t>Handling Data</w:t>
      </w:r>
    </w:p>
    <w:p w:rsidR="00817B49" w:rsidRPr="00040D65" w:rsidRDefault="00817B49" w:rsidP="00021CEA">
      <w:pPr>
        <w:spacing w:after="0" w:line="240" w:lineRule="auto"/>
        <w:rPr>
          <w:rFonts w:ascii="Calibri" w:hAnsi="Calibri" w:cs="Calibri"/>
          <w:sz w:val="24"/>
          <w:szCs w:val="24"/>
        </w:rPr>
      </w:pPr>
      <w:r w:rsidRPr="00040D65">
        <w:rPr>
          <w:rFonts w:ascii="Calibri" w:hAnsi="Calibri" w:cs="Calibri"/>
          <w:sz w:val="24"/>
          <w:szCs w:val="24"/>
        </w:rPr>
        <w:t xml:space="preserve">The NI Curriculum specifies a progression of skills in Handling Data for children to acquire as they develop their mathematical ability. In order to facilitate this, the teaching staff in Roan St. Patrick’s P.S. will ensure that: </w:t>
      </w:r>
    </w:p>
    <w:p w:rsidR="00817B49" w:rsidRPr="00040D65" w:rsidRDefault="00817B49" w:rsidP="00333589">
      <w:pPr>
        <w:numPr>
          <w:ilvl w:val="0"/>
          <w:numId w:val="14"/>
        </w:numPr>
        <w:spacing w:after="0" w:line="240" w:lineRule="auto"/>
        <w:rPr>
          <w:rFonts w:ascii="Calibri" w:hAnsi="Calibri" w:cs="Calibri"/>
          <w:sz w:val="24"/>
          <w:szCs w:val="24"/>
        </w:rPr>
      </w:pPr>
      <w:r w:rsidRPr="00040D65">
        <w:rPr>
          <w:rFonts w:ascii="Calibri" w:hAnsi="Calibri" w:cs="Calibri"/>
          <w:sz w:val="24"/>
          <w:szCs w:val="24"/>
        </w:rPr>
        <w:t>Teaching will be designed to ensure that children understand that the collection, representation and interpretation of data is a means through which real- life decisions can be made</w:t>
      </w:r>
    </w:p>
    <w:p w:rsidR="00817B49" w:rsidRPr="00040D65" w:rsidRDefault="00817B49" w:rsidP="00333589">
      <w:pPr>
        <w:numPr>
          <w:ilvl w:val="0"/>
          <w:numId w:val="14"/>
        </w:numPr>
        <w:spacing w:after="0" w:line="240" w:lineRule="auto"/>
        <w:rPr>
          <w:rFonts w:ascii="Calibri" w:hAnsi="Calibri" w:cs="Calibri"/>
          <w:sz w:val="24"/>
          <w:szCs w:val="24"/>
        </w:rPr>
      </w:pPr>
      <w:r w:rsidRPr="00040D65">
        <w:rPr>
          <w:rFonts w:ascii="Calibri" w:hAnsi="Calibri" w:cs="Calibri"/>
          <w:sz w:val="24"/>
          <w:szCs w:val="24"/>
        </w:rPr>
        <w:t xml:space="preserve"> Handling data skills are used as a means of solving problems, through a four-point process : Pose a question; Collect data; Organise, display &amp; interpret data; Answer original question</w:t>
      </w:r>
    </w:p>
    <w:p w:rsidR="00817B49" w:rsidRPr="00040D65" w:rsidRDefault="00817B49" w:rsidP="00333589">
      <w:pPr>
        <w:numPr>
          <w:ilvl w:val="0"/>
          <w:numId w:val="14"/>
        </w:numPr>
        <w:spacing w:after="0" w:line="240" w:lineRule="auto"/>
        <w:rPr>
          <w:rFonts w:ascii="Calibri" w:hAnsi="Calibri" w:cs="Calibri"/>
          <w:sz w:val="24"/>
          <w:szCs w:val="24"/>
        </w:rPr>
      </w:pPr>
      <w:r w:rsidRPr="00040D65">
        <w:rPr>
          <w:rFonts w:ascii="Calibri" w:hAnsi="Calibri" w:cs="Calibri"/>
          <w:sz w:val="24"/>
          <w:szCs w:val="24"/>
        </w:rPr>
        <w:t>Children will be given opportunities to make decisions regarding the what information is collected, how it is collected, how information is processed and how it is displayed</w:t>
      </w:r>
    </w:p>
    <w:p w:rsidR="00817B49" w:rsidRPr="00040D65" w:rsidRDefault="00817B49" w:rsidP="00333589">
      <w:pPr>
        <w:numPr>
          <w:ilvl w:val="0"/>
          <w:numId w:val="14"/>
        </w:numPr>
        <w:spacing w:after="0" w:line="240" w:lineRule="auto"/>
        <w:rPr>
          <w:rFonts w:ascii="Calibri" w:hAnsi="Calibri" w:cs="Calibri"/>
          <w:sz w:val="24"/>
          <w:szCs w:val="24"/>
        </w:rPr>
      </w:pPr>
      <w:r w:rsidRPr="00040D65">
        <w:rPr>
          <w:rFonts w:ascii="Calibri" w:hAnsi="Calibri" w:cs="Calibri"/>
          <w:sz w:val="24"/>
          <w:szCs w:val="24"/>
        </w:rPr>
        <w:t>Children will be given opportunities to apply data handling skills in a range of contexts, across subject areas</w:t>
      </w:r>
    </w:p>
    <w:p w:rsidR="00817B49" w:rsidRPr="00040D65" w:rsidRDefault="00C70449" w:rsidP="00333589">
      <w:pPr>
        <w:numPr>
          <w:ilvl w:val="0"/>
          <w:numId w:val="14"/>
        </w:numPr>
        <w:spacing w:after="0" w:line="240" w:lineRule="auto"/>
        <w:rPr>
          <w:rFonts w:ascii="Calibri" w:hAnsi="Calibri" w:cs="Calibri"/>
          <w:sz w:val="24"/>
          <w:szCs w:val="24"/>
        </w:rPr>
      </w:pPr>
      <w:r>
        <w:rPr>
          <w:noProof/>
          <w:lang w:eastAsia="en-GB"/>
        </w:rPr>
        <w:drawing>
          <wp:anchor distT="0" distB="0" distL="114300" distR="114300" simplePos="0" relativeHeight="251664384" behindDoc="0" locked="0" layoutInCell="1" allowOverlap="1">
            <wp:simplePos x="0" y="0"/>
            <wp:positionH relativeFrom="column">
              <wp:posOffset>4686300</wp:posOffset>
            </wp:positionH>
            <wp:positionV relativeFrom="paragraph">
              <wp:posOffset>228600</wp:posOffset>
            </wp:positionV>
            <wp:extent cx="845185" cy="735965"/>
            <wp:effectExtent l="0" t="0" r="0" b="0"/>
            <wp:wrapNone/>
            <wp:docPr id="35" name="Picture 14" descr="sha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pe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18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49" w:rsidRPr="00040D65">
        <w:rPr>
          <w:rFonts w:ascii="Calibri" w:hAnsi="Calibri" w:cs="Calibri"/>
          <w:sz w:val="24"/>
          <w:szCs w:val="24"/>
        </w:rPr>
        <w:t>Children will be given opportunities to develop an increasing range of ICT based handling data skills</w:t>
      </w:r>
    </w:p>
    <w:p w:rsidR="00817B49" w:rsidRPr="00040D65" w:rsidRDefault="00817B49" w:rsidP="003A09CA">
      <w:pPr>
        <w:rPr>
          <w:rFonts w:ascii="Calibri" w:hAnsi="Calibri" w:cs="Calibri"/>
          <w:sz w:val="24"/>
          <w:szCs w:val="24"/>
        </w:rPr>
      </w:pPr>
    </w:p>
    <w:p w:rsidR="00817B49" w:rsidRPr="00040D65" w:rsidRDefault="00817B49" w:rsidP="00B861FC">
      <w:pPr>
        <w:spacing w:after="120"/>
        <w:jc w:val="center"/>
        <w:rPr>
          <w:rFonts w:ascii="Calibri" w:hAnsi="Calibri" w:cs="Calibri"/>
          <w:b/>
          <w:sz w:val="32"/>
          <w:szCs w:val="32"/>
        </w:rPr>
      </w:pPr>
      <w:r w:rsidRPr="00040D65">
        <w:rPr>
          <w:rFonts w:ascii="Calibri" w:hAnsi="Calibri" w:cs="Calibri"/>
          <w:b/>
          <w:sz w:val="32"/>
          <w:szCs w:val="32"/>
        </w:rPr>
        <w:lastRenderedPageBreak/>
        <w:t>Teaching Approaches</w:t>
      </w:r>
    </w:p>
    <w:p w:rsidR="00817B49" w:rsidRPr="00040D65" w:rsidRDefault="00817B49" w:rsidP="00D13420">
      <w:pPr>
        <w:rPr>
          <w:rFonts w:ascii="Calibri" w:hAnsi="Calibri" w:cs="Calibri"/>
          <w:sz w:val="24"/>
          <w:szCs w:val="24"/>
        </w:rPr>
      </w:pPr>
      <w:r w:rsidRPr="00040D65">
        <w:rPr>
          <w:rFonts w:ascii="Calibri" w:hAnsi="Calibri" w:cs="Calibri"/>
          <w:sz w:val="24"/>
          <w:szCs w:val="24"/>
        </w:rPr>
        <w:t>A variety of</w:t>
      </w:r>
      <w:r w:rsidR="00603D71">
        <w:rPr>
          <w:rFonts w:ascii="Calibri" w:hAnsi="Calibri" w:cs="Calibri"/>
          <w:sz w:val="24"/>
          <w:szCs w:val="24"/>
        </w:rPr>
        <w:t xml:space="preserve"> adaptable, flexible</w:t>
      </w:r>
      <w:r w:rsidRPr="00040D65">
        <w:rPr>
          <w:rFonts w:ascii="Calibri" w:hAnsi="Calibri" w:cs="Calibri"/>
          <w:sz w:val="24"/>
          <w:szCs w:val="24"/>
        </w:rPr>
        <w:t xml:space="preserve"> learning and teaching styles </w:t>
      </w:r>
      <w:r w:rsidR="00603D71">
        <w:rPr>
          <w:rFonts w:ascii="Calibri" w:hAnsi="Calibri" w:cs="Calibri"/>
          <w:sz w:val="24"/>
          <w:szCs w:val="24"/>
        </w:rPr>
        <w:t>(</w:t>
      </w:r>
      <w:r w:rsidRPr="00040D65">
        <w:rPr>
          <w:rFonts w:ascii="Calibri" w:hAnsi="Calibri" w:cs="Calibri"/>
          <w:sz w:val="24"/>
          <w:szCs w:val="24"/>
        </w:rPr>
        <w:t>inclusive of assessment for learning strategies</w:t>
      </w:r>
      <w:r w:rsidR="00603D71">
        <w:rPr>
          <w:rFonts w:ascii="Calibri" w:hAnsi="Calibri" w:cs="Calibri"/>
          <w:sz w:val="24"/>
          <w:szCs w:val="24"/>
        </w:rPr>
        <w:t>), which respond to the diversity within the classroom,</w:t>
      </w:r>
      <w:r w:rsidRPr="00040D65">
        <w:rPr>
          <w:rFonts w:ascii="Calibri" w:hAnsi="Calibri" w:cs="Calibri"/>
          <w:sz w:val="24"/>
          <w:szCs w:val="24"/>
        </w:rPr>
        <w:t xml:space="preserve"> will be utilised so as to achieve the stated aims of the policy. These styles will include:</w:t>
      </w:r>
    </w:p>
    <w:p w:rsidR="00817B49" w:rsidRPr="00235344" w:rsidRDefault="00817B49" w:rsidP="00333589">
      <w:pPr>
        <w:numPr>
          <w:ilvl w:val="0"/>
          <w:numId w:val="2"/>
        </w:numPr>
        <w:overflowPunct w:val="0"/>
        <w:autoSpaceDE w:val="0"/>
        <w:autoSpaceDN w:val="0"/>
        <w:adjustRightInd w:val="0"/>
        <w:spacing w:after="0" w:line="240" w:lineRule="auto"/>
        <w:textAlignment w:val="baseline"/>
        <w:rPr>
          <w:rFonts w:ascii="Calibri" w:hAnsi="Calibri" w:cs="Calibri"/>
          <w:sz w:val="24"/>
          <w:szCs w:val="24"/>
          <w:u w:val="single"/>
        </w:rPr>
      </w:pPr>
      <w:r w:rsidRPr="00040D65">
        <w:rPr>
          <w:rFonts w:ascii="Calibri" w:hAnsi="Calibri" w:cs="Calibri"/>
          <w:sz w:val="24"/>
          <w:szCs w:val="24"/>
        </w:rPr>
        <w:t>Maths concepts are introduced and developed in a stimulating and interesting manner. Practical approaches are used effectively to develop mathematical concepts and to lay the foundations for more abstract work.</w:t>
      </w:r>
    </w:p>
    <w:p w:rsidR="00817B49" w:rsidRPr="00040D65" w:rsidRDefault="00817B49" w:rsidP="00333589">
      <w:pPr>
        <w:numPr>
          <w:ilvl w:val="0"/>
          <w:numId w:val="2"/>
        </w:numPr>
        <w:overflowPunct w:val="0"/>
        <w:autoSpaceDE w:val="0"/>
        <w:autoSpaceDN w:val="0"/>
        <w:adjustRightInd w:val="0"/>
        <w:spacing w:after="0" w:line="240" w:lineRule="auto"/>
        <w:textAlignment w:val="baseline"/>
        <w:rPr>
          <w:rFonts w:ascii="Calibri" w:hAnsi="Calibri" w:cs="Calibri"/>
          <w:sz w:val="24"/>
          <w:szCs w:val="24"/>
          <w:u w:val="single"/>
        </w:rPr>
      </w:pPr>
      <w:r>
        <w:rPr>
          <w:rFonts w:ascii="Calibri" w:hAnsi="Calibri" w:cs="Calibri"/>
          <w:sz w:val="24"/>
          <w:szCs w:val="24"/>
        </w:rPr>
        <w:t>Children will be aware of the intended learning outcomes from the beginning of each lesson.</w:t>
      </w:r>
    </w:p>
    <w:p w:rsidR="00817B49" w:rsidRPr="00040D65" w:rsidRDefault="00817B49" w:rsidP="00333589">
      <w:pPr>
        <w:numPr>
          <w:ilvl w:val="0"/>
          <w:numId w:val="2"/>
        </w:numPr>
        <w:overflowPunct w:val="0"/>
        <w:autoSpaceDE w:val="0"/>
        <w:autoSpaceDN w:val="0"/>
        <w:adjustRightInd w:val="0"/>
        <w:spacing w:after="0" w:line="240" w:lineRule="auto"/>
        <w:jc w:val="both"/>
        <w:textAlignment w:val="baseline"/>
        <w:rPr>
          <w:rFonts w:ascii="Calibri" w:hAnsi="Calibri" w:cs="Calibri"/>
          <w:sz w:val="24"/>
          <w:szCs w:val="24"/>
        </w:rPr>
      </w:pPr>
      <w:r w:rsidRPr="00040D65">
        <w:rPr>
          <w:rFonts w:ascii="Calibri" w:hAnsi="Calibri" w:cs="Calibri"/>
          <w:sz w:val="24"/>
          <w:szCs w:val="24"/>
        </w:rPr>
        <w:t>Teachers provide pupils with a variety of learning experiences in Mathematics lessons. These will include:</w:t>
      </w:r>
    </w:p>
    <w:p w:rsidR="00817B49" w:rsidRPr="00040D65" w:rsidRDefault="00817B49" w:rsidP="004E707C">
      <w:pPr>
        <w:pStyle w:val="BodyText2"/>
        <w:spacing w:after="0" w:line="240" w:lineRule="auto"/>
        <w:ind w:left="709" w:firstLine="709"/>
        <w:rPr>
          <w:rFonts w:ascii="Calibri" w:hAnsi="Calibri" w:cs="Calibri"/>
          <w:sz w:val="24"/>
          <w:szCs w:val="24"/>
        </w:rPr>
      </w:pPr>
      <w:r w:rsidRPr="00040D65">
        <w:rPr>
          <w:rFonts w:ascii="Calibri" w:hAnsi="Calibri" w:cs="Calibri"/>
          <w:sz w:val="24"/>
          <w:szCs w:val="24"/>
        </w:rPr>
        <w:t>Discussion</w:t>
      </w:r>
      <w:r w:rsidRPr="00040D65">
        <w:rPr>
          <w:rFonts w:ascii="Calibri" w:hAnsi="Calibri" w:cs="Calibri"/>
          <w:sz w:val="24"/>
          <w:szCs w:val="24"/>
        </w:rPr>
        <w:tab/>
      </w:r>
      <w:r w:rsidRPr="00040D65">
        <w:rPr>
          <w:rFonts w:ascii="Calibri" w:hAnsi="Calibri" w:cs="Calibri"/>
          <w:sz w:val="24"/>
          <w:szCs w:val="24"/>
        </w:rPr>
        <w:tab/>
        <w:t>Pencil and paper</w:t>
      </w:r>
      <w:r w:rsidRPr="00040D65">
        <w:rPr>
          <w:rFonts w:ascii="Calibri" w:hAnsi="Calibri" w:cs="Calibri"/>
          <w:sz w:val="24"/>
          <w:szCs w:val="24"/>
        </w:rPr>
        <w:tab/>
      </w:r>
      <w:r w:rsidRPr="00040D65">
        <w:rPr>
          <w:rFonts w:ascii="Calibri" w:hAnsi="Calibri" w:cs="Calibri"/>
          <w:sz w:val="24"/>
          <w:szCs w:val="24"/>
        </w:rPr>
        <w:tab/>
        <w:t>Mental work</w:t>
      </w:r>
    </w:p>
    <w:p w:rsidR="00817B49" w:rsidRPr="00040D65" w:rsidRDefault="00817B49" w:rsidP="004E707C">
      <w:pPr>
        <w:pStyle w:val="BodyText2"/>
        <w:spacing w:after="0" w:line="240" w:lineRule="auto"/>
        <w:ind w:left="709" w:firstLine="709"/>
        <w:rPr>
          <w:rFonts w:ascii="Calibri" w:hAnsi="Calibri" w:cs="Calibri"/>
          <w:sz w:val="24"/>
          <w:szCs w:val="24"/>
        </w:rPr>
      </w:pPr>
      <w:r w:rsidRPr="00040D65">
        <w:rPr>
          <w:rFonts w:ascii="Calibri" w:hAnsi="Calibri" w:cs="Calibri"/>
          <w:sz w:val="24"/>
          <w:szCs w:val="24"/>
        </w:rPr>
        <w:t>Problem Solving</w:t>
      </w:r>
      <w:r w:rsidRPr="00040D65">
        <w:rPr>
          <w:rFonts w:ascii="Calibri" w:hAnsi="Calibri" w:cs="Calibri"/>
          <w:sz w:val="24"/>
          <w:szCs w:val="24"/>
        </w:rPr>
        <w:tab/>
        <w:t>Games and puzzles</w:t>
      </w:r>
      <w:r w:rsidRPr="00040D65">
        <w:rPr>
          <w:rFonts w:ascii="Calibri" w:hAnsi="Calibri" w:cs="Calibri"/>
          <w:sz w:val="24"/>
          <w:szCs w:val="24"/>
        </w:rPr>
        <w:tab/>
      </w:r>
      <w:r>
        <w:rPr>
          <w:rFonts w:ascii="Calibri" w:hAnsi="Calibri" w:cs="Calibri"/>
          <w:sz w:val="24"/>
          <w:szCs w:val="24"/>
        </w:rPr>
        <w:tab/>
      </w:r>
      <w:r w:rsidRPr="00040D65">
        <w:rPr>
          <w:rFonts w:ascii="Calibri" w:hAnsi="Calibri" w:cs="Calibri"/>
          <w:sz w:val="24"/>
          <w:szCs w:val="24"/>
        </w:rPr>
        <w:t xml:space="preserve">Calculator Work </w:t>
      </w:r>
    </w:p>
    <w:p w:rsidR="00817B49" w:rsidRPr="00040D65" w:rsidRDefault="00817B49" w:rsidP="004E707C">
      <w:pPr>
        <w:pStyle w:val="BodyText2"/>
        <w:spacing w:after="0" w:line="240" w:lineRule="auto"/>
        <w:ind w:left="709" w:firstLine="709"/>
        <w:rPr>
          <w:rFonts w:ascii="Calibri" w:hAnsi="Calibri" w:cs="Calibri"/>
          <w:sz w:val="24"/>
          <w:szCs w:val="24"/>
        </w:rPr>
      </w:pPr>
      <w:r w:rsidRPr="00040D65">
        <w:rPr>
          <w:rFonts w:ascii="Calibri" w:hAnsi="Calibri" w:cs="Calibri"/>
          <w:sz w:val="24"/>
          <w:szCs w:val="24"/>
        </w:rPr>
        <w:t>Use of ICT</w:t>
      </w:r>
      <w:r w:rsidRPr="00040D65">
        <w:rPr>
          <w:rFonts w:ascii="Calibri" w:hAnsi="Calibri" w:cs="Calibri"/>
          <w:sz w:val="24"/>
          <w:szCs w:val="24"/>
        </w:rPr>
        <w:tab/>
      </w:r>
      <w:r w:rsidRPr="00040D65">
        <w:rPr>
          <w:rFonts w:ascii="Calibri" w:hAnsi="Calibri" w:cs="Calibri"/>
          <w:sz w:val="24"/>
          <w:szCs w:val="24"/>
        </w:rPr>
        <w:tab/>
        <w:t>Use of the environment</w:t>
      </w:r>
      <w:r w:rsidRPr="00040D65">
        <w:rPr>
          <w:rFonts w:ascii="Calibri" w:hAnsi="Calibri" w:cs="Calibri"/>
          <w:sz w:val="24"/>
          <w:szCs w:val="24"/>
        </w:rPr>
        <w:tab/>
        <w:t>Estimating</w:t>
      </w:r>
    </w:p>
    <w:p w:rsidR="00817B49" w:rsidRPr="00040D65" w:rsidRDefault="00817B49" w:rsidP="004E707C">
      <w:pPr>
        <w:pStyle w:val="BodyText2"/>
        <w:tabs>
          <w:tab w:val="left" w:pos="1418"/>
        </w:tabs>
        <w:spacing w:after="0" w:line="240" w:lineRule="auto"/>
        <w:ind w:left="1418"/>
        <w:rPr>
          <w:rFonts w:ascii="Calibri" w:hAnsi="Calibri" w:cs="Calibri"/>
          <w:sz w:val="24"/>
          <w:szCs w:val="24"/>
        </w:rPr>
      </w:pPr>
      <w:r w:rsidRPr="00040D65">
        <w:rPr>
          <w:rFonts w:ascii="Calibri" w:hAnsi="Calibri" w:cs="Calibri"/>
          <w:sz w:val="24"/>
          <w:szCs w:val="24"/>
        </w:rPr>
        <w:t>Investigations</w:t>
      </w:r>
      <w:r w:rsidRPr="00040D65">
        <w:rPr>
          <w:rFonts w:ascii="Calibri" w:hAnsi="Calibri" w:cs="Calibri"/>
          <w:sz w:val="24"/>
          <w:szCs w:val="24"/>
        </w:rPr>
        <w:tab/>
      </w:r>
      <w:r>
        <w:rPr>
          <w:rFonts w:ascii="Calibri" w:hAnsi="Calibri" w:cs="Calibri"/>
          <w:sz w:val="24"/>
          <w:szCs w:val="24"/>
        </w:rPr>
        <w:tab/>
      </w:r>
      <w:r w:rsidRPr="00040D65">
        <w:rPr>
          <w:rFonts w:ascii="Calibri" w:hAnsi="Calibri" w:cs="Calibri"/>
          <w:sz w:val="24"/>
          <w:szCs w:val="24"/>
        </w:rPr>
        <w:t>Practical activities</w:t>
      </w:r>
      <w:r w:rsidRPr="00040D65">
        <w:rPr>
          <w:rFonts w:ascii="Calibri" w:hAnsi="Calibri" w:cs="Calibri"/>
          <w:sz w:val="24"/>
          <w:szCs w:val="24"/>
        </w:rPr>
        <w:tab/>
      </w:r>
      <w:r w:rsidRPr="00040D65">
        <w:rPr>
          <w:rFonts w:ascii="Calibri" w:hAnsi="Calibri" w:cs="Calibri"/>
          <w:sz w:val="24"/>
          <w:szCs w:val="24"/>
        </w:rPr>
        <w:tab/>
        <w:t>Investigating</w:t>
      </w:r>
    </w:p>
    <w:p w:rsidR="00817B49" w:rsidRPr="00040D65" w:rsidRDefault="00817B49" w:rsidP="00333589">
      <w:pPr>
        <w:numPr>
          <w:ilvl w:val="0"/>
          <w:numId w:val="2"/>
        </w:numPr>
        <w:overflowPunct w:val="0"/>
        <w:autoSpaceDE w:val="0"/>
        <w:autoSpaceDN w:val="0"/>
        <w:adjustRightInd w:val="0"/>
        <w:spacing w:after="0" w:line="240" w:lineRule="auto"/>
        <w:textAlignment w:val="baseline"/>
        <w:rPr>
          <w:rFonts w:ascii="Calibri" w:hAnsi="Calibri" w:cs="Calibri"/>
          <w:sz w:val="24"/>
          <w:szCs w:val="24"/>
        </w:rPr>
      </w:pPr>
      <w:r w:rsidRPr="00040D65">
        <w:rPr>
          <w:rFonts w:ascii="Calibri" w:hAnsi="Calibri" w:cs="Calibri"/>
          <w:sz w:val="24"/>
          <w:szCs w:val="24"/>
        </w:rPr>
        <w:t>Activities include modelled, shared and guided work.</w:t>
      </w:r>
    </w:p>
    <w:p w:rsidR="00817B49" w:rsidRPr="00040D65" w:rsidRDefault="00817B49" w:rsidP="00333589">
      <w:pPr>
        <w:numPr>
          <w:ilvl w:val="0"/>
          <w:numId w:val="2"/>
        </w:numPr>
        <w:overflowPunct w:val="0"/>
        <w:autoSpaceDE w:val="0"/>
        <w:autoSpaceDN w:val="0"/>
        <w:adjustRightInd w:val="0"/>
        <w:spacing w:after="0" w:line="240" w:lineRule="auto"/>
        <w:textAlignment w:val="baseline"/>
        <w:rPr>
          <w:rFonts w:ascii="Calibri" w:hAnsi="Calibri" w:cs="Calibri"/>
          <w:sz w:val="24"/>
          <w:szCs w:val="24"/>
        </w:rPr>
      </w:pPr>
      <w:r w:rsidRPr="00040D65">
        <w:rPr>
          <w:rFonts w:ascii="Calibri" w:hAnsi="Calibri" w:cs="Calibri"/>
          <w:sz w:val="24"/>
          <w:szCs w:val="24"/>
        </w:rPr>
        <w:t>Pupils are involved in whole class; group and one to one teaching.  They work as individuals, in pairs or in small groups/teams, thereby developing the ability to collaborate whilst also emphasising the importance of being able to work independently.</w:t>
      </w:r>
    </w:p>
    <w:p w:rsidR="00817B49" w:rsidRPr="00040D65" w:rsidRDefault="00817B49" w:rsidP="00333589">
      <w:pPr>
        <w:numPr>
          <w:ilvl w:val="0"/>
          <w:numId w:val="2"/>
        </w:numPr>
        <w:overflowPunct w:val="0"/>
        <w:autoSpaceDE w:val="0"/>
        <w:autoSpaceDN w:val="0"/>
        <w:adjustRightInd w:val="0"/>
        <w:spacing w:after="0" w:line="240" w:lineRule="auto"/>
        <w:textAlignment w:val="baseline"/>
        <w:rPr>
          <w:rFonts w:ascii="Calibri" w:hAnsi="Calibri" w:cs="Calibri"/>
          <w:sz w:val="24"/>
          <w:szCs w:val="24"/>
        </w:rPr>
      </w:pPr>
      <w:r w:rsidRPr="00040D65">
        <w:rPr>
          <w:rFonts w:ascii="Calibri" w:hAnsi="Calibri" w:cs="Calibri"/>
          <w:sz w:val="24"/>
          <w:szCs w:val="24"/>
        </w:rPr>
        <w:t>Pupils are involved in a range of mathematical activities, appropriate to their level of understanding and attainment, where all can experience success and develop an interest in maths.</w:t>
      </w:r>
    </w:p>
    <w:p w:rsidR="00817B49" w:rsidRPr="00040D65" w:rsidRDefault="00817B49" w:rsidP="00333589">
      <w:pPr>
        <w:numPr>
          <w:ilvl w:val="0"/>
          <w:numId w:val="2"/>
        </w:numPr>
        <w:overflowPunct w:val="0"/>
        <w:autoSpaceDE w:val="0"/>
        <w:autoSpaceDN w:val="0"/>
        <w:adjustRightInd w:val="0"/>
        <w:spacing w:after="0" w:line="240" w:lineRule="auto"/>
        <w:textAlignment w:val="baseline"/>
        <w:rPr>
          <w:rFonts w:ascii="Calibri" w:hAnsi="Calibri" w:cs="Calibri"/>
          <w:sz w:val="24"/>
          <w:szCs w:val="24"/>
        </w:rPr>
      </w:pPr>
      <w:r w:rsidRPr="00040D65">
        <w:rPr>
          <w:rFonts w:ascii="Calibri" w:hAnsi="Calibri" w:cs="Calibri"/>
          <w:sz w:val="24"/>
          <w:szCs w:val="24"/>
        </w:rPr>
        <w:t>Teachers have realistically high expectations of what the children can achieve, and pupils are challenged to extend their learning, with appropriate support being provided when they are experiencing difficulties.</w:t>
      </w:r>
    </w:p>
    <w:p w:rsidR="00817B49" w:rsidRPr="00040D65" w:rsidRDefault="00817B49" w:rsidP="00333589">
      <w:pPr>
        <w:numPr>
          <w:ilvl w:val="0"/>
          <w:numId w:val="2"/>
        </w:numPr>
        <w:overflowPunct w:val="0"/>
        <w:autoSpaceDE w:val="0"/>
        <w:autoSpaceDN w:val="0"/>
        <w:adjustRightInd w:val="0"/>
        <w:spacing w:after="0" w:line="240" w:lineRule="auto"/>
        <w:textAlignment w:val="baseline"/>
        <w:rPr>
          <w:rFonts w:ascii="Calibri" w:hAnsi="Calibri" w:cs="Calibri"/>
          <w:sz w:val="24"/>
          <w:szCs w:val="24"/>
        </w:rPr>
      </w:pPr>
      <w:r w:rsidRPr="00040D65">
        <w:rPr>
          <w:rFonts w:ascii="Calibri" w:hAnsi="Calibri" w:cs="Calibri"/>
          <w:sz w:val="24"/>
          <w:szCs w:val="24"/>
        </w:rPr>
        <w:t xml:space="preserve">Pupils engage actively in their learning, and are confident applying their knowledge, understanding and skills in unfamiliar contexts. </w:t>
      </w:r>
    </w:p>
    <w:p w:rsidR="00817B49" w:rsidRPr="00040D65" w:rsidRDefault="00817B49" w:rsidP="00333589">
      <w:pPr>
        <w:numPr>
          <w:ilvl w:val="0"/>
          <w:numId w:val="2"/>
        </w:numPr>
        <w:autoSpaceDE w:val="0"/>
        <w:autoSpaceDN w:val="0"/>
        <w:adjustRightInd w:val="0"/>
        <w:spacing w:after="0" w:line="240" w:lineRule="auto"/>
        <w:rPr>
          <w:rFonts w:ascii="Calibri" w:hAnsi="Calibri" w:cs="Calibri"/>
          <w:sz w:val="24"/>
          <w:szCs w:val="24"/>
        </w:rPr>
      </w:pPr>
      <w:r w:rsidRPr="00040D65">
        <w:rPr>
          <w:rFonts w:ascii="Calibri" w:hAnsi="Calibri" w:cs="Calibri"/>
          <w:sz w:val="24"/>
          <w:szCs w:val="24"/>
        </w:rPr>
        <w:t>Teachers use of open-ended questions, problem-solving tasks and investigative activities develops the children’s capacity to reason logically, think flexibly, and make and justify decisions.</w:t>
      </w:r>
    </w:p>
    <w:p w:rsidR="00817B49" w:rsidRPr="00040D65" w:rsidRDefault="00817B49" w:rsidP="00333589">
      <w:pPr>
        <w:numPr>
          <w:ilvl w:val="0"/>
          <w:numId w:val="2"/>
        </w:numPr>
        <w:autoSpaceDE w:val="0"/>
        <w:autoSpaceDN w:val="0"/>
        <w:adjustRightInd w:val="0"/>
        <w:spacing w:after="0" w:line="240" w:lineRule="auto"/>
        <w:rPr>
          <w:rFonts w:ascii="Calibri" w:hAnsi="Calibri" w:cs="Calibri"/>
          <w:sz w:val="24"/>
          <w:szCs w:val="24"/>
        </w:rPr>
      </w:pPr>
      <w:r w:rsidRPr="00040D65">
        <w:rPr>
          <w:rFonts w:ascii="Calibri" w:hAnsi="Calibri" w:cs="Calibri"/>
          <w:sz w:val="24"/>
          <w:szCs w:val="24"/>
        </w:rPr>
        <w:t>Pupils are given appropriate time and encouragement to communicate and explain their mathematical thinking, to articulate the processes they use, to ask questions and to talk about their learning.</w:t>
      </w:r>
    </w:p>
    <w:p w:rsidR="00817B49" w:rsidRPr="000E0ADF" w:rsidRDefault="00817B49" w:rsidP="00333589">
      <w:pPr>
        <w:numPr>
          <w:ilvl w:val="0"/>
          <w:numId w:val="2"/>
        </w:numPr>
        <w:overflowPunct w:val="0"/>
        <w:autoSpaceDE w:val="0"/>
        <w:autoSpaceDN w:val="0"/>
        <w:adjustRightInd w:val="0"/>
        <w:spacing w:after="0" w:line="240" w:lineRule="auto"/>
        <w:textAlignment w:val="baseline"/>
        <w:rPr>
          <w:rFonts w:ascii="Calibri" w:hAnsi="Calibri" w:cs="Calibri"/>
          <w:sz w:val="24"/>
          <w:szCs w:val="24"/>
          <w:u w:val="single"/>
        </w:rPr>
      </w:pPr>
      <w:r>
        <w:rPr>
          <w:rFonts w:ascii="Calibri" w:hAnsi="Calibri" w:cs="Calibri"/>
          <w:sz w:val="24"/>
          <w:szCs w:val="24"/>
        </w:rPr>
        <w:t>Teachers make creative use of the wider environment to promote the development of mathematical thinking and problem solving skills.</w:t>
      </w:r>
    </w:p>
    <w:p w:rsidR="00817B49" w:rsidRPr="00040D65" w:rsidRDefault="00817B49" w:rsidP="00333589">
      <w:pPr>
        <w:numPr>
          <w:ilvl w:val="0"/>
          <w:numId w:val="2"/>
        </w:numPr>
        <w:overflowPunct w:val="0"/>
        <w:autoSpaceDE w:val="0"/>
        <w:autoSpaceDN w:val="0"/>
        <w:adjustRightInd w:val="0"/>
        <w:spacing w:after="0" w:line="240" w:lineRule="auto"/>
        <w:textAlignment w:val="baseline"/>
        <w:rPr>
          <w:rFonts w:ascii="Calibri" w:hAnsi="Calibri" w:cs="Calibri"/>
          <w:sz w:val="24"/>
          <w:szCs w:val="24"/>
          <w:u w:val="single"/>
        </w:rPr>
      </w:pPr>
      <w:r>
        <w:rPr>
          <w:rFonts w:ascii="Calibri" w:hAnsi="Calibri" w:cs="Calibri"/>
          <w:sz w:val="24"/>
          <w:szCs w:val="24"/>
        </w:rPr>
        <w:t>Teachers use interactive displays to capture the children’s interest and enhance their environment and their enjoyment and understanding of Numeracy.</w:t>
      </w:r>
    </w:p>
    <w:p w:rsidR="00817B49" w:rsidRPr="00040D65" w:rsidRDefault="00817B49" w:rsidP="00333589">
      <w:pPr>
        <w:numPr>
          <w:ilvl w:val="0"/>
          <w:numId w:val="2"/>
        </w:numPr>
        <w:overflowPunct w:val="0"/>
        <w:autoSpaceDE w:val="0"/>
        <w:autoSpaceDN w:val="0"/>
        <w:adjustRightInd w:val="0"/>
        <w:spacing w:after="0" w:line="240" w:lineRule="auto"/>
        <w:textAlignment w:val="baseline"/>
        <w:rPr>
          <w:rFonts w:ascii="Calibri" w:hAnsi="Calibri" w:cs="Calibri"/>
          <w:b/>
          <w:sz w:val="24"/>
          <w:szCs w:val="24"/>
          <w:u w:val="single"/>
        </w:rPr>
      </w:pPr>
      <w:r w:rsidRPr="00040D65">
        <w:rPr>
          <w:rFonts w:ascii="Calibri" w:hAnsi="Calibri" w:cs="Calibri"/>
          <w:sz w:val="24"/>
          <w:szCs w:val="24"/>
        </w:rPr>
        <w:t>Teachers make effective use of routines and incidental opportunities to promote fun mental maths activities, reinforcing learning in an interesting way, e.g. quizzes, duels, rhymes and songs.</w:t>
      </w:r>
    </w:p>
    <w:p w:rsidR="00817B49" w:rsidRPr="00603D71" w:rsidRDefault="00817B49" w:rsidP="00333589">
      <w:pPr>
        <w:numPr>
          <w:ilvl w:val="0"/>
          <w:numId w:val="2"/>
        </w:numPr>
        <w:overflowPunct w:val="0"/>
        <w:autoSpaceDE w:val="0"/>
        <w:autoSpaceDN w:val="0"/>
        <w:adjustRightInd w:val="0"/>
        <w:spacing w:after="0" w:line="240" w:lineRule="auto"/>
        <w:textAlignment w:val="baseline"/>
        <w:rPr>
          <w:rFonts w:ascii="Calibri" w:hAnsi="Calibri" w:cs="Calibri"/>
          <w:b/>
          <w:sz w:val="24"/>
          <w:szCs w:val="24"/>
          <w:u w:val="single"/>
        </w:rPr>
      </w:pPr>
      <w:r w:rsidRPr="00040D65">
        <w:rPr>
          <w:rFonts w:ascii="Calibri" w:hAnsi="Calibri" w:cs="Calibri"/>
          <w:sz w:val="24"/>
          <w:szCs w:val="24"/>
        </w:rPr>
        <w:t xml:space="preserve">From P1 to P7 pupils will progressively become familiar with the correct mathematical terms, definitions, signs, symbols and formulae appropriate to their level of understanding.  </w:t>
      </w:r>
    </w:p>
    <w:p w:rsidR="00603D71" w:rsidRPr="00040D65" w:rsidRDefault="00603D71" w:rsidP="00333589">
      <w:pPr>
        <w:numPr>
          <w:ilvl w:val="0"/>
          <w:numId w:val="2"/>
        </w:numPr>
        <w:overflowPunct w:val="0"/>
        <w:autoSpaceDE w:val="0"/>
        <w:autoSpaceDN w:val="0"/>
        <w:adjustRightInd w:val="0"/>
        <w:spacing w:after="0" w:line="240" w:lineRule="auto"/>
        <w:textAlignment w:val="baseline"/>
        <w:rPr>
          <w:rFonts w:ascii="Calibri" w:hAnsi="Calibri" w:cs="Calibri"/>
          <w:b/>
          <w:sz w:val="24"/>
          <w:szCs w:val="24"/>
          <w:u w:val="single"/>
        </w:rPr>
      </w:pPr>
      <w:r>
        <w:rPr>
          <w:rFonts w:ascii="Calibri" w:hAnsi="Calibri" w:cs="Calibri"/>
          <w:sz w:val="24"/>
          <w:szCs w:val="24"/>
        </w:rPr>
        <w:lastRenderedPageBreak/>
        <w:t>Pupil achievement is promoted and celebrated through positive praise and class/school reward systems (Hous</w:t>
      </w:r>
      <w:r w:rsidR="00AE4D5F">
        <w:rPr>
          <w:rFonts w:ascii="Calibri" w:hAnsi="Calibri" w:cs="Calibri"/>
          <w:sz w:val="24"/>
          <w:szCs w:val="24"/>
        </w:rPr>
        <w:t>e points, pupil of the week, mathletics awards, prizegiving award and Principal award)</w:t>
      </w:r>
    </w:p>
    <w:p w:rsidR="00817B49" w:rsidRPr="00040D65" w:rsidRDefault="00817B49" w:rsidP="00333589">
      <w:pPr>
        <w:numPr>
          <w:ilvl w:val="0"/>
          <w:numId w:val="5"/>
        </w:numPr>
        <w:tabs>
          <w:tab w:val="clear" w:pos="720"/>
          <w:tab w:val="num" w:pos="426"/>
        </w:tabs>
        <w:spacing w:after="0" w:line="240" w:lineRule="auto"/>
        <w:ind w:left="426" w:hanging="426"/>
        <w:rPr>
          <w:rFonts w:ascii="Calibri" w:hAnsi="Calibri" w:cs="Calibri"/>
          <w:sz w:val="24"/>
          <w:szCs w:val="24"/>
        </w:rPr>
      </w:pPr>
      <w:r w:rsidRPr="00040D65">
        <w:rPr>
          <w:rFonts w:ascii="Calibri" w:hAnsi="Calibri" w:cs="Calibri"/>
          <w:sz w:val="24"/>
          <w:szCs w:val="24"/>
        </w:rPr>
        <w:t>Teachers ensure that pupils’ mathematical experiences enable them to develop Thinking Skills and Personal Capabilities set out in the NI Curriculum:</w:t>
      </w:r>
    </w:p>
    <w:p w:rsidR="00817B49" w:rsidRPr="00040D65" w:rsidRDefault="00817B49" w:rsidP="00333589">
      <w:pPr>
        <w:numPr>
          <w:ilvl w:val="1"/>
          <w:numId w:val="6"/>
        </w:numPr>
        <w:spacing w:after="0" w:line="240" w:lineRule="auto"/>
        <w:rPr>
          <w:rFonts w:ascii="Calibri" w:hAnsi="Calibri" w:cs="Calibri"/>
          <w:sz w:val="24"/>
          <w:szCs w:val="24"/>
        </w:rPr>
      </w:pPr>
      <w:r w:rsidRPr="00040D65">
        <w:rPr>
          <w:rFonts w:ascii="Calibri" w:hAnsi="Calibri" w:cs="Calibri"/>
          <w:sz w:val="24"/>
          <w:szCs w:val="24"/>
        </w:rPr>
        <w:t>Thinking, Problem-Solving and Decision Making</w:t>
      </w:r>
    </w:p>
    <w:p w:rsidR="00817B49" w:rsidRPr="00040D65" w:rsidRDefault="00817B49" w:rsidP="00333589">
      <w:pPr>
        <w:numPr>
          <w:ilvl w:val="1"/>
          <w:numId w:val="6"/>
        </w:numPr>
        <w:spacing w:after="0" w:line="240" w:lineRule="auto"/>
        <w:rPr>
          <w:rFonts w:ascii="Calibri" w:hAnsi="Calibri" w:cs="Calibri"/>
          <w:sz w:val="24"/>
          <w:szCs w:val="24"/>
        </w:rPr>
      </w:pPr>
      <w:r w:rsidRPr="00040D65">
        <w:rPr>
          <w:rFonts w:ascii="Calibri" w:hAnsi="Calibri" w:cs="Calibri"/>
          <w:sz w:val="24"/>
          <w:szCs w:val="24"/>
        </w:rPr>
        <w:t>Managing Information</w:t>
      </w:r>
    </w:p>
    <w:p w:rsidR="00817B49" w:rsidRPr="00040D65" w:rsidRDefault="00817B49" w:rsidP="00333589">
      <w:pPr>
        <w:numPr>
          <w:ilvl w:val="1"/>
          <w:numId w:val="6"/>
        </w:numPr>
        <w:spacing w:after="0" w:line="240" w:lineRule="auto"/>
        <w:rPr>
          <w:rFonts w:ascii="Calibri" w:hAnsi="Calibri" w:cs="Calibri"/>
          <w:sz w:val="24"/>
          <w:szCs w:val="24"/>
        </w:rPr>
      </w:pPr>
      <w:r w:rsidRPr="00040D65">
        <w:rPr>
          <w:rFonts w:ascii="Calibri" w:hAnsi="Calibri" w:cs="Calibri"/>
          <w:sz w:val="24"/>
          <w:szCs w:val="24"/>
        </w:rPr>
        <w:t>Being Creative</w:t>
      </w:r>
    </w:p>
    <w:p w:rsidR="00817B49" w:rsidRPr="00040D65" w:rsidRDefault="00817B49" w:rsidP="00333589">
      <w:pPr>
        <w:numPr>
          <w:ilvl w:val="1"/>
          <w:numId w:val="6"/>
        </w:numPr>
        <w:spacing w:after="0" w:line="240" w:lineRule="auto"/>
        <w:rPr>
          <w:rFonts w:ascii="Calibri" w:hAnsi="Calibri" w:cs="Calibri"/>
          <w:sz w:val="24"/>
          <w:szCs w:val="24"/>
        </w:rPr>
      </w:pPr>
      <w:r w:rsidRPr="00040D65">
        <w:rPr>
          <w:rFonts w:ascii="Calibri" w:hAnsi="Calibri" w:cs="Calibri"/>
          <w:sz w:val="24"/>
          <w:szCs w:val="24"/>
        </w:rPr>
        <w:t>Self-Management</w:t>
      </w:r>
    </w:p>
    <w:p w:rsidR="00817B49" w:rsidRPr="00040D65" w:rsidRDefault="00817B49" w:rsidP="00333589">
      <w:pPr>
        <w:numPr>
          <w:ilvl w:val="1"/>
          <w:numId w:val="6"/>
        </w:numPr>
        <w:spacing w:after="0" w:line="240" w:lineRule="auto"/>
        <w:rPr>
          <w:rFonts w:ascii="Calibri" w:hAnsi="Calibri" w:cs="Calibri"/>
          <w:sz w:val="24"/>
          <w:szCs w:val="24"/>
        </w:rPr>
      </w:pPr>
      <w:r w:rsidRPr="00040D65">
        <w:rPr>
          <w:rFonts w:ascii="Calibri" w:hAnsi="Calibri" w:cs="Calibri"/>
          <w:sz w:val="24"/>
          <w:szCs w:val="24"/>
        </w:rPr>
        <w:t>Working with Others</w:t>
      </w:r>
    </w:p>
    <w:p w:rsidR="00817B49" w:rsidRPr="00040D65" w:rsidRDefault="00817B49" w:rsidP="00333589">
      <w:pPr>
        <w:numPr>
          <w:ilvl w:val="0"/>
          <w:numId w:val="5"/>
        </w:numPr>
        <w:tabs>
          <w:tab w:val="clear" w:pos="720"/>
          <w:tab w:val="num" w:pos="426"/>
        </w:tabs>
        <w:spacing w:after="0" w:line="240" w:lineRule="auto"/>
        <w:ind w:left="426" w:hanging="426"/>
        <w:rPr>
          <w:rFonts w:ascii="Calibri" w:hAnsi="Calibri" w:cs="Calibri"/>
          <w:sz w:val="24"/>
          <w:szCs w:val="24"/>
        </w:rPr>
      </w:pPr>
      <w:r w:rsidRPr="00040D65">
        <w:rPr>
          <w:rFonts w:ascii="Calibri" w:hAnsi="Calibri" w:cs="Calibri"/>
          <w:sz w:val="24"/>
          <w:szCs w:val="24"/>
        </w:rPr>
        <w:t>Teachers ensure that opportunities are given, through the teaching of Numeracy, to develop the cross curricular skills of:</w:t>
      </w:r>
    </w:p>
    <w:p w:rsidR="00817B49" w:rsidRPr="00040D65" w:rsidRDefault="00817B49" w:rsidP="00333589">
      <w:pPr>
        <w:numPr>
          <w:ilvl w:val="1"/>
          <w:numId w:val="5"/>
        </w:numPr>
        <w:tabs>
          <w:tab w:val="num" w:pos="1560"/>
        </w:tabs>
        <w:spacing w:after="0" w:line="240" w:lineRule="auto"/>
        <w:ind w:left="1560" w:hanging="426"/>
        <w:rPr>
          <w:rFonts w:ascii="Calibri" w:hAnsi="Calibri" w:cs="Calibri"/>
          <w:sz w:val="24"/>
          <w:szCs w:val="24"/>
        </w:rPr>
      </w:pPr>
      <w:r w:rsidRPr="00040D65">
        <w:rPr>
          <w:rFonts w:ascii="Calibri" w:hAnsi="Calibri" w:cs="Calibri"/>
          <w:sz w:val="24"/>
          <w:szCs w:val="24"/>
        </w:rPr>
        <w:t>Communication</w:t>
      </w:r>
    </w:p>
    <w:p w:rsidR="00817B49" w:rsidRPr="00040D65" w:rsidRDefault="00817B49" w:rsidP="00333589">
      <w:pPr>
        <w:numPr>
          <w:ilvl w:val="1"/>
          <w:numId w:val="5"/>
        </w:numPr>
        <w:tabs>
          <w:tab w:val="num" w:pos="1560"/>
        </w:tabs>
        <w:spacing w:after="0" w:line="240" w:lineRule="auto"/>
        <w:ind w:left="1560" w:hanging="426"/>
        <w:rPr>
          <w:rFonts w:ascii="Calibri" w:hAnsi="Calibri" w:cs="Calibri"/>
          <w:sz w:val="24"/>
          <w:szCs w:val="24"/>
        </w:rPr>
      </w:pPr>
      <w:r w:rsidRPr="00040D65">
        <w:rPr>
          <w:rFonts w:ascii="Calibri" w:hAnsi="Calibri" w:cs="Calibri"/>
          <w:sz w:val="24"/>
          <w:szCs w:val="24"/>
        </w:rPr>
        <w:t xml:space="preserve">Using Mathematics </w:t>
      </w:r>
    </w:p>
    <w:p w:rsidR="00817B49" w:rsidRPr="00040D65" w:rsidRDefault="00817B49" w:rsidP="00333589">
      <w:pPr>
        <w:numPr>
          <w:ilvl w:val="1"/>
          <w:numId w:val="5"/>
        </w:numPr>
        <w:tabs>
          <w:tab w:val="num" w:pos="1560"/>
        </w:tabs>
        <w:spacing w:after="0" w:line="240" w:lineRule="auto"/>
        <w:ind w:left="1560" w:hanging="426"/>
        <w:rPr>
          <w:rFonts w:ascii="Calibri" w:hAnsi="Calibri" w:cs="Calibri"/>
          <w:sz w:val="24"/>
          <w:szCs w:val="24"/>
        </w:rPr>
      </w:pPr>
      <w:r w:rsidRPr="00040D65">
        <w:rPr>
          <w:rFonts w:ascii="Calibri" w:hAnsi="Calibri" w:cs="Calibri"/>
          <w:sz w:val="24"/>
          <w:szCs w:val="24"/>
        </w:rPr>
        <w:t>Using ICT</w:t>
      </w:r>
    </w:p>
    <w:p w:rsidR="00817B49" w:rsidRPr="00040D65" w:rsidRDefault="00817B49" w:rsidP="00C429EE">
      <w:pPr>
        <w:autoSpaceDE w:val="0"/>
        <w:autoSpaceDN w:val="0"/>
        <w:adjustRightInd w:val="0"/>
        <w:spacing w:after="0" w:line="240" w:lineRule="auto"/>
        <w:ind w:left="426"/>
        <w:rPr>
          <w:rFonts w:ascii="Calibri" w:hAnsi="Calibri" w:cs="Calibri"/>
          <w:sz w:val="24"/>
          <w:szCs w:val="24"/>
        </w:rPr>
      </w:pPr>
    </w:p>
    <w:p w:rsidR="00817B49" w:rsidRPr="00040D65" w:rsidRDefault="00817B49" w:rsidP="004E707C">
      <w:pPr>
        <w:overflowPunct w:val="0"/>
        <w:autoSpaceDE w:val="0"/>
        <w:autoSpaceDN w:val="0"/>
        <w:adjustRightInd w:val="0"/>
        <w:spacing w:after="0" w:line="240" w:lineRule="auto"/>
        <w:textAlignment w:val="baseline"/>
        <w:rPr>
          <w:rFonts w:ascii="Calibri" w:hAnsi="Calibri" w:cs="Calibri"/>
          <w:sz w:val="24"/>
          <w:szCs w:val="24"/>
          <w:u w:val="single"/>
        </w:rPr>
      </w:pPr>
    </w:p>
    <w:p w:rsidR="00817B49" w:rsidRPr="00040D65" w:rsidRDefault="00817B49" w:rsidP="00541061">
      <w:pPr>
        <w:overflowPunct w:val="0"/>
        <w:autoSpaceDE w:val="0"/>
        <w:autoSpaceDN w:val="0"/>
        <w:adjustRightInd w:val="0"/>
        <w:spacing w:after="0" w:line="240" w:lineRule="auto"/>
        <w:textAlignment w:val="baseline"/>
        <w:rPr>
          <w:rFonts w:ascii="Calibri" w:hAnsi="Calibri" w:cs="Calibri"/>
          <w:b/>
          <w:sz w:val="32"/>
          <w:szCs w:val="32"/>
        </w:rPr>
      </w:pPr>
      <w:r w:rsidRPr="00040D65">
        <w:rPr>
          <w:rFonts w:ascii="Calibri" w:hAnsi="Calibri" w:cs="Calibri"/>
          <w:b/>
          <w:sz w:val="32"/>
          <w:szCs w:val="32"/>
        </w:rPr>
        <w:t>Continuity and Progression</w:t>
      </w:r>
    </w:p>
    <w:p w:rsidR="00817B49" w:rsidRPr="00040D65" w:rsidRDefault="00817B49" w:rsidP="00372D8E">
      <w:pPr>
        <w:spacing w:after="0" w:line="240" w:lineRule="auto"/>
        <w:rPr>
          <w:rFonts w:ascii="Calibri" w:hAnsi="Calibri" w:cs="Calibri"/>
          <w:sz w:val="24"/>
          <w:szCs w:val="24"/>
        </w:rPr>
      </w:pPr>
      <w:r w:rsidRPr="00040D65">
        <w:rPr>
          <w:rFonts w:ascii="Calibri" w:hAnsi="Calibri" w:cs="Calibri"/>
          <w:sz w:val="24"/>
          <w:szCs w:val="24"/>
        </w:rPr>
        <w:t>Here at Roan St. Patrick’s, we strive to ensure that children’s mathematical knowledge, language and skills are developed systematically throughout the school. As mentioned earlier, we have a whole-school scheme of work in place for numeracy, which is based upon the progression in each of the 5 areas of mathematics contained within the NI Cur</w:t>
      </w:r>
      <w:r w:rsidR="00AE4D5F">
        <w:rPr>
          <w:rFonts w:ascii="Calibri" w:hAnsi="Calibri" w:cs="Calibri"/>
          <w:sz w:val="24"/>
          <w:szCs w:val="24"/>
        </w:rPr>
        <w:t xml:space="preserve">riculum. Our </w:t>
      </w:r>
      <w:r w:rsidRPr="00040D65">
        <w:rPr>
          <w:rFonts w:ascii="Calibri" w:hAnsi="Calibri" w:cs="Calibri"/>
          <w:sz w:val="24"/>
          <w:szCs w:val="24"/>
        </w:rPr>
        <w:t>School Scheme of Work has been planned collaboratively to ensure there are no gaps or unnecessary overlaps in that progression as the children move through the school.</w:t>
      </w:r>
    </w:p>
    <w:p w:rsidR="00817B49" w:rsidRPr="00040D65" w:rsidRDefault="00817B49" w:rsidP="00372D8E">
      <w:pPr>
        <w:spacing w:after="0" w:line="240" w:lineRule="auto"/>
        <w:rPr>
          <w:rFonts w:ascii="Calibri" w:hAnsi="Calibri" w:cs="Calibri"/>
        </w:rPr>
      </w:pPr>
      <w:r w:rsidRPr="00040D65">
        <w:rPr>
          <w:rFonts w:ascii="Calibri" w:hAnsi="Calibri" w:cs="Calibri"/>
          <w:sz w:val="24"/>
          <w:szCs w:val="24"/>
        </w:rPr>
        <w:t xml:space="preserve"> </w:t>
      </w:r>
    </w:p>
    <w:p w:rsidR="00817B49" w:rsidRPr="00040D65" w:rsidRDefault="00817B49" w:rsidP="009C0CBE">
      <w:pPr>
        <w:spacing w:after="0"/>
        <w:rPr>
          <w:rFonts w:ascii="Calibri" w:hAnsi="Calibri" w:cs="Calibri"/>
          <w:sz w:val="24"/>
          <w:szCs w:val="24"/>
        </w:rPr>
      </w:pPr>
      <w:r w:rsidRPr="00040D65">
        <w:rPr>
          <w:rFonts w:ascii="Calibri" w:hAnsi="Calibri" w:cs="Calibri"/>
          <w:sz w:val="24"/>
          <w:szCs w:val="24"/>
        </w:rPr>
        <w:t>Staff have also agreed upon the following to ensure continuity and progression:</w:t>
      </w:r>
    </w:p>
    <w:p w:rsidR="00817B49" w:rsidRPr="00AE4D5F" w:rsidRDefault="00817B49" w:rsidP="00D06E0F">
      <w:pPr>
        <w:numPr>
          <w:ilvl w:val="0"/>
          <w:numId w:val="39"/>
        </w:numPr>
        <w:autoSpaceDE w:val="0"/>
        <w:autoSpaceDN w:val="0"/>
        <w:adjustRightInd w:val="0"/>
        <w:spacing w:after="0" w:line="240" w:lineRule="auto"/>
        <w:rPr>
          <w:rFonts w:ascii="Calibri" w:hAnsi="Calibri" w:cs="Calibri"/>
          <w:sz w:val="24"/>
          <w:szCs w:val="24"/>
        </w:rPr>
      </w:pPr>
      <w:r w:rsidRPr="00AE4D5F">
        <w:rPr>
          <w:rFonts w:ascii="Calibri" w:hAnsi="Calibri" w:cs="Calibri"/>
          <w:sz w:val="24"/>
          <w:szCs w:val="24"/>
        </w:rPr>
        <w:t>Teachers will produce medium and short term planning, focusing on the knowledge, skills, understanding and language being promoted and identifies clearly how the teacher intends to meet the range of needs within the class. This includes process and problem</w:t>
      </w:r>
      <w:r w:rsidR="00AE4D5F">
        <w:rPr>
          <w:rFonts w:ascii="Calibri" w:hAnsi="Calibri" w:cs="Calibri"/>
          <w:sz w:val="24"/>
          <w:szCs w:val="24"/>
        </w:rPr>
        <w:t xml:space="preserve"> solving activities, and application of learning to real-life contexts. </w:t>
      </w:r>
      <w:r w:rsidRPr="00AE4D5F">
        <w:rPr>
          <w:rFonts w:ascii="Calibri" w:hAnsi="Calibri" w:cs="Calibri"/>
          <w:sz w:val="24"/>
          <w:szCs w:val="24"/>
        </w:rPr>
        <w:t>Teachers will take account of the children’s previous learning and use this information to inform their planning.</w:t>
      </w:r>
    </w:p>
    <w:p w:rsidR="00817B49" w:rsidRPr="00040D65" w:rsidRDefault="00817B49" w:rsidP="00AE4D5F">
      <w:pPr>
        <w:numPr>
          <w:ilvl w:val="0"/>
          <w:numId w:val="39"/>
        </w:numPr>
        <w:autoSpaceDE w:val="0"/>
        <w:autoSpaceDN w:val="0"/>
        <w:adjustRightInd w:val="0"/>
        <w:spacing w:after="0" w:line="240" w:lineRule="auto"/>
        <w:rPr>
          <w:rFonts w:ascii="Calibri" w:hAnsi="Calibri" w:cs="Calibri"/>
          <w:sz w:val="24"/>
          <w:szCs w:val="24"/>
        </w:rPr>
      </w:pPr>
      <w:r w:rsidRPr="00040D65">
        <w:rPr>
          <w:rFonts w:ascii="Calibri" w:hAnsi="Calibri" w:cs="Calibri"/>
          <w:sz w:val="24"/>
          <w:szCs w:val="24"/>
        </w:rPr>
        <w:t>Teachers regularly evaluate the quality and extent of children’s learning and use the outcomes to inform their future planning.</w:t>
      </w:r>
    </w:p>
    <w:p w:rsidR="00817B49" w:rsidRPr="00040D65" w:rsidRDefault="00817B49" w:rsidP="00AE4D5F">
      <w:pPr>
        <w:numPr>
          <w:ilvl w:val="0"/>
          <w:numId w:val="39"/>
        </w:numPr>
        <w:spacing w:after="0" w:line="240" w:lineRule="auto"/>
        <w:rPr>
          <w:rFonts w:ascii="Calibri" w:hAnsi="Calibri" w:cs="Calibri"/>
          <w:sz w:val="24"/>
          <w:szCs w:val="24"/>
        </w:rPr>
      </w:pPr>
      <w:r w:rsidRPr="00040D65">
        <w:rPr>
          <w:rFonts w:ascii="Calibri" w:hAnsi="Calibri" w:cs="Calibri"/>
          <w:sz w:val="24"/>
          <w:szCs w:val="24"/>
        </w:rPr>
        <w:t>All new ideas and concepts which the children encounter will be introduced from a starting point within the child’s knowledge and understanding.</w:t>
      </w:r>
    </w:p>
    <w:p w:rsidR="00817B49" w:rsidRPr="00040D65" w:rsidRDefault="00817B49" w:rsidP="00AE4D5F">
      <w:pPr>
        <w:numPr>
          <w:ilvl w:val="0"/>
          <w:numId w:val="39"/>
        </w:numPr>
        <w:spacing w:after="0" w:line="240" w:lineRule="auto"/>
        <w:rPr>
          <w:rFonts w:ascii="Calibri" w:hAnsi="Calibri" w:cs="Calibri"/>
          <w:sz w:val="24"/>
          <w:szCs w:val="24"/>
        </w:rPr>
      </w:pPr>
      <w:r w:rsidRPr="00040D65">
        <w:rPr>
          <w:rFonts w:ascii="Calibri" w:hAnsi="Calibri" w:cs="Calibri"/>
          <w:sz w:val="24"/>
          <w:szCs w:val="24"/>
        </w:rPr>
        <w:t>Assessment is designed and used to allow the teacher to accurately gauge the child’s present level of understanding so as to allow appropriate further work to be planned.</w:t>
      </w:r>
    </w:p>
    <w:p w:rsidR="00817B49" w:rsidRPr="00040D65" w:rsidRDefault="00817B49" w:rsidP="00AE4D5F">
      <w:pPr>
        <w:numPr>
          <w:ilvl w:val="0"/>
          <w:numId w:val="39"/>
        </w:numPr>
        <w:spacing w:after="0" w:line="240" w:lineRule="auto"/>
        <w:rPr>
          <w:rFonts w:ascii="Calibri" w:hAnsi="Calibri" w:cs="Calibri"/>
          <w:sz w:val="24"/>
          <w:szCs w:val="24"/>
        </w:rPr>
      </w:pPr>
      <w:r w:rsidRPr="00040D65">
        <w:rPr>
          <w:rFonts w:ascii="Calibri" w:hAnsi="Calibri" w:cs="Calibri"/>
          <w:sz w:val="24"/>
          <w:szCs w:val="24"/>
        </w:rPr>
        <w:t>Activities in mathematics will be differentiated so that children are always working at a pace and level of challenge which matches their ability.</w:t>
      </w:r>
    </w:p>
    <w:p w:rsidR="00817B49" w:rsidRPr="00040D65" w:rsidRDefault="00C70449" w:rsidP="00AE4D5F">
      <w:pPr>
        <w:numPr>
          <w:ilvl w:val="0"/>
          <w:numId w:val="39"/>
        </w:numPr>
        <w:spacing w:after="0" w:line="240" w:lineRule="auto"/>
        <w:rPr>
          <w:rFonts w:ascii="Calibri" w:hAnsi="Calibri" w:cs="Calibri"/>
          <w:sz w:val="24"/>
          <w:szCs w:val="24"/>
        </w:rPr>
      </w:pPr>
      <w:r>
        <w:rPr>
          <w:noProof/>
          <w:lang w:eastAsia="en-GB"/>
        </w:rPr>
        <w:drawing>
          <wp:anchor distT="0" distB="0" distL="114300" distR="114300" simplePos="0" relativeHeight="251665408" behindDoc="0" locked="0" layoutInCell="1" allowOverlap="1">
            <wp:simplePos x="0" y="0"/>
            <wp:positionH relativeFrom="column">
              <wp:posOffset>5029200</wp:posOffset>
            </wp:positionH>
            <wp:positionV relativeFrom="paragraph">
              <wp:posOffset>364490</wp:posOffset>
            </wp:positionV>
            <wp:extent cx="954405" cy="1139825"/>
            <wp:effectExtent l="0" t="0" r="0" b="0"/>
            <wp:wrapNone/>
            <wp:docPr id="55" name="Picture 13" descr="math_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h_gra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405"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49" w:rsidRPr="00040D65">
        <w:rPr>
          <w:rFonts w:ascii="Calibri" w:hAnsi="Calibri" w:cs="Calibri"/>
          <w:sz w:val="24"/>
          <w:szCs w:val="24"/>
        </w:rPr>
        <w:t>Planning will be regularly monitored by the Numeracy Coordinator to evaluate the levels of continuity and progression achieved.</w:t>
      </w:r>
    </w:p>
    <w:p w:rsidR="00817B49" w:rsidRPr="00040D65" w:rsidRDefault="00817B49" w:rsidP="00542B9B">
      <w:pPr>
        <w:rPr>
          <w:rFonts w:ascii="Calibri" w:hAnsi="Calibri" w:cs="Calibri"/>
        </w:rPr>
      </w:pPr>
    </w:p>
    <w:p w:rsidR="00817B49" w:rsidRPr="00040D65" w:rsidRDefault="00817B49" w:rsidP="00372D8E">
      <w:pPr>
        <w:spacing w:after="0" w:line="240" w:lineRule="auto"/>
        <w:ind w:left="720"/>
        <w:rPr>
          <w:rFonts w:ascii="Calibri" w:hAnsi="Calibri" w:cs="Calibri"/>
        </w:rPr>
      </w:pPr>
    </w:p>
    <w:p w:rsidR="00817B49" w:rsidRPr="00040D65" w:rsidRDefault="00817B49" w:rsidP="00AE4D5F">
      <w:pPr>
        <w:rPr>
          <w:rFonts w:ascii="Calibri" w:hAnsi="Calibri" w:cs="Calibri"/>
          <w:b/>
          <w:sz w:val="32"/>
          <w:szCs w:val="32"/>
        </w:rPr>
      </w:pPr>
      <w:r>
        <w:rPr>
          <w:rFonts w:ascii="Calibri" w:hAnsi="Calibri" w:cs="Calibri"/>
          <w:b/>
          <w:sz w:val="32"/>
          <w:szCs w:val="32"/>
        </w:rPr>
        <w:br w:type="page"/>
      </w:r>
      <w:r w:rsidRPr="00040D65">
        <w:rPr>
          <w:rFonts w:ascii="Calibri" w:hAnsi="Calibri" w:cs="Calibri"/>
          <w:b/>
          <w:sz w:val="32"/>
          <w:szCs w:val="32"/>
        </w:rPr>
        <w:lastRenderedPageBreak/>
        <w:t>Monitoring and Evaluating Children’s work</w:t>
      </w:r>
      <w:r>
        <w:rPr>
          <w:rFonts w:ascii="Calibri" w:hAnsi="Calibri" w:cs="Calibri"/>
          <w:b/>
          <w:sz w:val="32"/>
          <w:szCs w:val="32"/>
        </w:rPr>
        <w:t xml:space="preserve"> / Assessment</w:t>
      </w:r>
    </w:p>
    <w:p w:rsidR="00817B49" w:rsidRPr="004D1BE0" w:rsidRDefault="00817B49" w:rsidP="004D1BE0">
      <w:pPr>
        <w:spacing w:after="0" w:line="240" w:lineRule="auto"/>
        <w:rPr>
          <w:rFonts w:ascii="Calibri" w:hAnsi="Calibri" w:cs="Calibri"/>
          <w:sz w:val="24"/>
          <w:szCs w:val="24"/>
        </w:rPr>
      </w:pPr>
      <w:r w:rsidRPr="004D1BE0">
        <w:rPr>
          <w:rFonts w:ascii="Calibri" w:hAnsi="Calibri" w:cs="Calibri"/>
          <w:sz w:val="24"/>
          <w:szCs w:val="24"/>
        </w:rPr>
        <w:t>Assessment is an integral and continuous part of the teaching and learning process at Roan St. Patrick’s P.S. and much of it is done informally as part of each teacher’s day to day work. Teachers continually assess children’s performance and progress, and the effectiveness of their teaching approaches and strategies. Information is gathered in a variety of ways:</w:t>
      </w:r>
    </w:p>
    <w:p w:rsidR="00817B49" w:rsidRPr="004D1BE0" w:rsidRDefault="00817B49" w:rsidP="00333589">
      <w:pPr>
        <w:numPr>
          <w:ilvl w:val="0"/>
          <w:numId w:val="25"/>
        </w:numPr>
        <w:spacing w:after="0" w:line="240" w:lineRule="auto"/>
        <w:rPr>
          <w:rFonts w:ascii="Calibri" w:hAnsi="Calibri" w:cs="Calibri"/>
          <w:sz w:val="24"/>
          <w:szCs w:val="24"/>
        </w:rPr>
      </w:pPr>
      <w:r w:rsidRPr="004D1BE0">
        <w:rPr>
          <w:rFonts w:ascii="Calibri" w:hAnsi="Calibri" w:cs="Calibri"/>
          <w:sz w:val="24"/>
          <w:szCs w:val="24"/>
        </w:rPr>
        <w:t>Discussion between child and teacher</w:t>
      </w:r>
    </w:p>
    <w:p w:rsidR="00817B49" w:rsidRPr="004D1BE0" w:rsidRDefault="00817B49" w:rsidP="00333589">
      <w:pPr>
        <w:numPr>
          <w:ilvl w:val="0"/>
          <w:numId w:val="25"/>
        </w:numPr>
        <w:spacing w:after="0" w:line="240" w:lineRule="auto"/>
        <w:rPr>
          <w:rFonts w:ascii="Calibri" w:hAnsi="Calibri" w:cs="Calibri"/>
          <w:sz w:val="24"/>
          <w:szCs w:val="24"/>
        </w:rPr>
      </w:pPr>
      <w:r w:rsidRPr="004D1BE0">
        <w:rPr>
          <w:rFonts w:ascii="Calibri" w:hAnsi="Calibri" w:cs="Calibri"/>
          <w:sz w:val="24"/>
          <w:szCs w:val="24"/>
        </w:rPr>
        <w:t>Observation whilst children are participating in activities</w:t>
      </w:r>
    </w:p>
    <w:p w:rsidR="00817B49" w:rsidRPr="004D1BE0" w:rsidRDefault="00817B49" w:rsidP="00333589">
      <w:pPr>
        <w:numPr>
          <w:ilvl w:val="0"/>
          <w:numId w:val="25"/>
        </w:numPr>
        <w:spacing w:after="0" w:line="240" w:lineRule="auto"/>
        <w:rPr>
          <w:rFonts w:ascii="Calibri" w:hAnsi="Calibri" w:cs="Calibri"/>
          <w:sz w:val="24"/>
          <w:szCs w:val="24"/>
        </w:rPr>
      </w:pPr>
      <w:r w:rsidRPr="004D1BE0">
        <w:rPr>
          <w:rFonts w:ascii="Calibri" w:hAnsi="Calibri" w:cs="Calibri"/>
          <w:sz w:val="24"/>
          <w:szCs w:val="24"/>
        </w:rPr>
        <w:t>Marking written work produced by the children as a result of a mathematical activity</w:t>
      </w:r>
    </w:p>
    <w:p w:rsidR="00817B49" w:rsidRPr="004D1BE0" w:rsidRDefault="00817B49" w:rsidP="004D1BE0">
      <w:pPr>
        <w:spacing w:after="0" w:line="240" w:lineRule="auto"/>
        <w:ind w:left="360"/>
        <w:rPr>
          <w:rFonts w:ascii="Calibri" w:hAnsi="Calibri" w:cs="Calibri"/>
          <w:sz w:val="24"/>
          <w:szCs w:val="24"/>
        </w:rPr>
      </w:pPr>
    </w:p>
    <w:p w:rsidR="00817B49" w:rsidRPr="00E82250" w:rsidRDefault="00817B49" w:rsidP="004D1BE0">
      <w:pPr>
        <w:spacing w:after="0"/>
        <w:rPr>
          <w:rFonts w:ascii="Calibri" w:hAnsi="Calibri" w:cs="Calibri"/>
          <w:sz w:val="24"/>
          <w:szCs w:val="24"/>
        </w:rPr>
      </w:pPr>
      <w:r w:rsidRPr="00E82250">
        <w:rPr>
          <w:rFonts w:ascii="Calibri" w:hAnsi="Calibri" w:cs="Calibri"/>
          <w:sz w:val="24"/>
          <w:szCs w:val="24"/>
        </w:rPr>
        <w:t>Th</w:t>
      </w:r>
      <w:r>
        <w:rPr>
          <w:rFonts w:ascii="Calibri" w:hAnsi="Calibri" w:cs="Calibri"/>
          <w:sz w:val="24"/>
          <w:szCs w:val="24"/>
        </w:rPr>
        <w:t>e staff in our school strive to ensure that:</w:t>
      </w:r>
    </w:p>
    <w:p w:rsidR="00817B49" w:rsidRPr="004D1BE0" w:rsidRDefault="00817B49" w:rsidP="00333589">
      <w:pPr>
        <w:pStyle w:val="ListParagraph"/>
        <w:numPr>
          <w:ilvl w:val="0"/>
          <w:numId w:val="24"/>
        </w:numPr>
        <w:spacing w:before="120" w:after="0" w:line="240" w:lineRule="auto"/>
        <w:ind w:left="714" w:hanging="357"/>
        <w:rPr>
          <w:rFonts w:ascii="Calibri" w:hAnsi="Calibri" w:cs="Calibri"/>
          <w:sz w:val="24"/>
          <w:szCs w:val="24"/>
        </w:rPr>
      </w:pPr>
      <w:r w:rsidRPr="004D1BE0">
        <w:rPr>
          <w:rFonts w:ascii="Calibri" w:hAnsi="Calibri" w:cs="Calibri"/>
          <w:sz w:val="24"/>
          <w:szCs w:val="24"/>
        </w:rPr>
        <w:t>Pupils are aware of the intended learning outcomes and success criteria and these are used to evaluate the extent of their learning.</w:t>
      </w:r>
    </w:p>
    <w:p w:rsidR="00817B49" w:rsidRPr="00E82250" w:rsidRDefault="00817B49" w:rsidP="00333589">
      <w:pPr>
        <w:numPr>
          <w:ilvl w:val="0"/>
          <w:numId w:val="24"/>
        </w:numPr>
        <w:autoSpaceDE w:val="0"/>
        <w:autoSpaceDN w:val="0"/>
        <w:adjustRightInd w:val="0"/>
        <w:spacing w:after="0" w:line="240" w:lineRule="auto"/>
        <w:rPr>
          <w:rFonts w:ascii="Calibri" w:hAnsi="Calibri" w:cs="Calibri"/>
          <w:sz w:val="24"/>
          <w:szCs w:val="24"/>
        </w:rPr>
      </w:pPr>
      <w:r w:rsidRPr="00E82250">
        <w:rPr>
          <w:rFonts w:ascii="Calibri" w:hAnsi="Calibri" w:cs="Calibri"/>
          <w:sz w:val="24"/>
          <w:szCs w:val="24"/>
        </w:rPr>
        <w:t>There is good formative marking of the ch</w:t>
      </w:r>
      <w:r>
        <w:rPr>
          <w:rFonts w:ascii="Calibri" w:hAnsi="Calibri" w:cs="Calibri"/>
          <w:sz w:val="24"/>
          <w:szCs w:val="24"/>
        </w:rPr>
        <w:t xml:space="preserve">ildren’s oral, practical and written work and </w:t>
      </w:r>
      <w:r w:rsidRPr="004D1BE0">
        <w:rPr>
          <w:rFonts w:ascii="Calibri" w:hAnsi="Calibri" w:cs="Calibri"/>
          <w:sz w:val="24"/>
          <w:szCs w:val="24"/>
        </w:rPr>
        <w:t>Feedback is given to pupils, giving clear guidance as to how</w:t>
      </w:r>
      <w:r>
        <w:rPr>
          <w:rFonts w:ascii="Calibri" w:hAnsi="Calibri" w:cs="Calibri"/>
          <w:sz w:val="24"/>
          <w:szCs w:val="24"/>
        </w:rPr>
        <w:t xml:space="preserve"> their learning can be improved</w:t>
      </w:r>
      <w:r w:rsidRPr="00E82250">
        <w:rPr>
          <w:rFonts w:ascii="Calibri" w:hAnsi="Calibri" w:cs="Calibri"/>
          <w:sz w:val="24"/>
          <w:szCs w:val="24"/>
        </w:rPr>
        <w:t>.</w:t>
      </w:r>
    </w:p>
    <w:p w:rsidR="00817B49" w:rsidRPr="00E82250" w:rsidRDefault="00817B49" w:rsidP="00333589">
      <w:pPr>
        <w:numPr>
          <w:ilvl w:val="0"/>
          <w:numId w:val="24"/>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w:t>
      </w:r>
      <w:r w:rsidRPr="00E82250">
        <w:rPr>
          <w:rFonts w:ascii="Calibri" w:hAnsi="Calibri" w:cs="Calibri"/>
          <w:sz w:val="24"/>
          <w:szCs w:val="24"/>
        </w:rPr>
        <w:t>he strengths and difficulties which individual children experience are diagnosed regularly and this profile is used to inform the children’s subsequent learning programmes.</w:t>
      </w:r>
    </w:p>
    <w:p w:rsidR="00817B49" w:rsidRPr="00E82250" w:rsidRDefault="00817B49" w:rsidP="00333589">
      <w:pPr>
        <w:numPr>
          <w:ilvl w:val="0"/>
          <w:numId w:val="24"/>
        </w:numPr>
        <w:autoSpaceDE w:val="0"/>
        <w:autoSpaceDN w:val="0"/>
        <w:adjustRightInd w:val="0"/>
        <w:spacing w:after="0" w:line="240" w:lineRule="auto"/>
        <w:rPr>
          <w:rFonts w:ascii="Calibri" w:hAnsi="Calibri" w:cs="Calibri"/>
          <w:sz w:val="24"/>
          <w:szCs w:val="24"/>
        </w:rPr>
      </w:pPr>
      <w:r w:rsidRPr="00E82250">
        <w:rPr>
          <w:rFonts w:ascii="Calibri" w:hAnsi="Calibri" w:cs="Calibri"/>
          <w:sz w:val="24"/>
          <w:szCs w:val="24"/>
        </w:rPr>
        <w:t>The progress of each child is very carefully tracked and monitored.</w:t>
      </w:r>
    </w:p>
    <w:p w:rsidR="00817B49" w:rsidRPr="00E82250" w:rsidRDefault="00817B49" w:rsidP="00333589">
      <w:pPr>
        <w:numPr>
          <w:ilvl w:val="0"/>
          <w:numId w:val="24"/>
        </w:numPr>
        <w:autoSpaceDE w:val="0"/>
        <w:autoSpaceDN w:val="0"/>
        <w:adjustRightInd w:val="0"/>
        <w:spacing w:after="0" w:line="240" w:lineRule="auto"/>
        <w:rPr>
          <w:rFonts w:ascii="Calibri" w:hAnsi="Calibri" w:cs="Calibri"/>
          <w:sz w:val="24"/>
          <w:szCs w:val="24"/>
        </w:rPr>
      </w:pPr>
      <w:r w:rsidRPr="00E82250">
        <w:rPr>
          <w:rFonts w:ascii="Calibri" w:hAnsi="Calibri" w:cs="Calibri"/>
          <w:sz w:val="24"/>
          <w:szCs w:val="24"/>
        </w:rPr>
        <w:t>The assessment outcomes are used to good effect by individual teachers to evaluate the effectiveness of their own practice.</w:t>
      </w:r>
    </w:p>
    <w:p w:rsidR="00817B49" w:rsidRDefault="00817B49" w:rsidP="00333589">
      <w:pPr>
        <w:numPr>
          <w:ilvl w:val="0"/>
          <w:numId w:val="24"/>
        </w:numPr>
        <w:autoSpaceDE w:val="0"/>
        <w:autoSpaceDN w:val="0"/>
        <w:adjustRightInd w:val="0"/>
        <w:spacing w:after="0" w:line="240" w:lineRule="auto"/>
        <w:rPr>
          <w:rFonts w:ascii="Calibri" w:hAnsi="Calibri" w:cs="Calibri"/>
          <w:sz w:val="24"/>
          <w:szCs w:val="24"/>
        </w:rPr>
      </w:pPr>
      <w:r w:rsidRPr="00E82250">
        <w:rPr>
          <w:rFonts w:ascii="Calibri" w:hAnsi="Calibri" w:cs="Calibri"/>
          <w:sz w:val="24"/>
          <w:szCs w:val="24"/>
        </w:rPr>
        <w:t>The outcomes from monitoring and evaluation and the analysis of data are used effectively to inform target-setting at individual, group and class level.</w:t>
      </w:r>
    </w:p>
    <w:p w:rsidR="00817B49" w:rsidRDefault="00817B49" w:rsidP="00333589">
      <w:pPr>
        <w:numPr>
          <w:ilvl w:val="0"/>
          <w:numId w:val="24"/>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Where possible, teachers adopt assessment for learning strategies, including giving pupils regular opportunities to:</w:t>
      </w:r>
    </w:p>
    <w:p w:rsidR="00817B49" w:rsidRPr="004D1BE0" w:rsidRDefault="00817B49" w:rsidP="00333589">
      <w:pPr>
        <w:numPr>
          <w:ilvl w:val="2"/>
          <w:numId w:val="24"/>
        </w:numPr>
        <w:spacing w:after="0" w:line="240" w:lineRule="auto"/>
        <w:rPr>
          <w:rFonts w:ascii="Calibri" w:hAnsi="Calibri" w:cs="Calibri"/>
          <w:sz w:val="24"/>
          <w:szCs w:val="24"/>
        </w:rPr>
      </w:pPr>
      <w:r w:rsidRPr="004D1BE0">
        <w:rPr>
          <w:rFonts w:ascii="Calibri" w:hAnsi="Calibri" w:cs="Calibri"/>
          <w:sz w:val="24"/>
          <w:szCs w:val="24"/>
        </w:rPr>
        <w:t>assess their own and their peers work</w:t>
      </w:r>
    </w:p>
    <w:p w:rsidR="00817B49" w:rsidRPr="004D1BE0" w:rsidRDefault="00817B49" w:rsidP="00333589">
      <w:pPr>
        <w:numPr>
          <w:ilvl w:val="2"/>
          <w:numId w:val="24"/>
        </w:numPr>
        <w:spacing w:after="0" w:line="240" w:lineRule="auto"/>
        <w:rPr>
          <w:rFonts w:ascii="Calibri" w:hAnsi="Calibri" w:cs="Calibri"/>
          <w:sz w:val="24"/>
          <w:szCs w:val="24"/>
        </w:rPr>
      </w:pPr>
      <w:r w:rsidRPr="004D1BE0">
        <w:rPr>
          <w:rFonts w:ascii="Calibri" w:hAnsi="Calibri" w:cs="Calibri"/>
          <w:sz w:val="24"/>
          <w:szCs w:val="24"/>
        </w:rPr>
        <w:t>evaluate the quality and extent of their own learning</w:t>
      </w:r>
    </w:p>
    <w:p w:rsidR="00817B49" w:rsidRPr="004D1BE0" w:rsidRDefault="00817B49" w:rsidP="00333589">
      <w:pPr>
        <w:numPr>
          <w:ilvl w:val="2"/>
          <w:numId w:val="24"/>
        </w:numPr>
        <w:spacing w:after="0" w:line="240" w:lineRule="auto"/>
        <w:rPr>
          <w:rFonts w:ascii="Calibri" w:hAnsi="Calibri" w:cs="Calibri"/>
          <w:sz w:val="24"/>
          <w:szCs w:val="24"/>
        </w:rPr>
      </w:pPr>
      <w:r w:rsidRPr="004D1BE0">
        <w:rPr>
          <w:rFonts w:ascii="Calibri" w:hAnsi="Calibri" w:cs="Calibri"/>
          <w:sz w:val="24"/>
          <w:szCs w:val="24"/>
        </w:rPr>
        <w:t>set their own goals for improvement, and evaluate their achievement of these goals</w:t>
      </w:r>
    </w:p>
    <w:p w:rsidR="00817B49" w:rsidRDefault="00817B49" w:rsidP="009F031A">
      <w:pPr>
        <w:autoSpaceDE w:val="0"/>
        <w:autoSpaceDN w:val="0"/>
        <w:adjustRightInd w:val="0"/>
        <w:spacing w:after="0" w:line="240" w:lineRule="auto"/>
        <w:ind w:left="720"/>
        <w:rPr>
          <w:rFonts w:ascii="Calibri" w:hAnsi="Calibri" w:cs="Calibri"/>
          <w:sz w:val="24"/>
          <w:szCs w:val="24"/>
        </w:rPr>
      </w:pPr>
    </w:p>
    <w:p w:rsidR="00817B49" w:rsidRPr="004D1BE0" w:rsidRDefault="00817B49" w:rsidP="004D1BE0">
      <w:pPr>
        <w:spacing w:after="0" w:line="240" w:lineRule="auto"/>
        <w:rPr>
          <w:rFonts w:ascii="Calibri" w:hAnsi="Calibri" w:cs="Calibri"/>
          <w:sz w:val="24"/>
          <w:szCs w:val="24"/>
        </w:rPr>
      </w:pPr>
      <w:r w:rsidRPr="004D1BE0">
        <w:rPr>
          <w:rFonts w:ascii="Calibri" w:hAnsi="Calibri" w:cs="Calibri"/>
          <w:sz w:val="24"/>
          <w:szCs w:val="24"/>
        </w:rPr>
        <w:t>More formal methods are used to determine the levels of achievement of children at various times during the school year:</w:t>
      </w:r>
    </w:p>
    <w:p w:rsidR="00817B49" w:rsidRPr="004D1BE0" w:rsidRDefault="00817B49" w:rsidP="00A27FC5">
      <w:pPr>
        <w:spacing w:before="120" w:after="0" w:line="240" w:lineRule="auto"/>
        <w:ind w:left="360"/>
        <w:rPr>
          <w:rFonts w:ascii="Calibri" w:hAnsi="Calibri" w:cs="Calibri"/>
          <w:sz w:val="24"/>
          <w:szCs w:val="24"/>
        </w:rPr>
      </w:pPr>
      <w:r w:rsidRPr="004D1BE0">
        <w:rPr>
          <w:rFonts w:ascii="Calibri" w:hAnsi="Calibri" w:cs="Calibri"/>
          <w:sz w:val="24"/>
          <w:szCs w:val="24"/>
          <w:u w:val="single"/>
        </w:rPr>
        <w:t>Weekly class tests.</w:t>
      </w:r>
      <w:r w:rsidRPr="004D1BE0">
        <w:rPr>
          <w:rFonts w:ascii="Calibri" w:hAnsi="Calibri" w:cs="Calibri"/>
          <w:sz w:val="24"/>
          <w:szCs w:val="24"/>
        </w:rPr>
        <w:t xml:space="preserve"> These are used </w:t>
      </w:r>
      <w:r>
        <w:rPr>
          <w:rFonts w:ascii="Calibri" w:hAnsi="Calibri" w:cs="Calibri"/>
          <w:sz w:val="24"/>
          <w:szCs w:val="24"/>
        </w:rPr>
        <w:t xml:space="preserve">in KS1 and KS2, </w:t>
      </w:r>
      <w:r w:rsidRPr="004D1BE0">
        <w:rPr>
          <w:rFonts w:ascii="Calibri" w:hAnsi="Calibri" w:cs="Calibri"/>
          <w:sz w:val="24"/>
          <w:szCs w:val="24"/>
        </w:rPr>
        <w:t>to assess achievement</w:t>
      </w:r>
      <w:r w:rsidR="00AE4D5F">
        <w:rPr>
          <w:rFonts w:ascii="Calibri" w:hAnsi="Calibri" w:cs="Calibri"/>
          <w:sz w:val="24"/>
          <w:szCs w:val="24"/>
        </w:rPr>
        <w:t xml:space="preserve"> of maths learning.</w:t>
      </w:r>
    </w:p>
    <w:p w:rsidR="00817B49" w:rsidRDefault="00817B49" w:rsidP="00A27FC5">
      <w:pPr>
        <w:spacing w:before="120" w:after="0" w:line="240" w:lineRule="auto"/>
        <w:ind w:left="360"/>
        <w:rPr>
          <w:rFonts w:ascii="Calibri" w:hAnsi="Calibri" w:cs="Calibri"/>
          <w:sz w:val="24"/>
          <w:szCs w:val="24"/>
        </w:rPr>
      </w:pPr>
      <w:r w:rsidRPr="007D409E">
        <w:rPr>
          <w:rFonts w:ascii="Calibri" w:hAnsi="Calibri" w:cs="Calibri"/>
          <w:sz w:val="24"/>
          <w:szCs w:val="24"/>
          <w:u w:val="single"/>
        </w:rPr>
        <w:t>Standardised Testing</w:t>
      </w:r>
      <w:r w:rsidR="00AE4D5F">
        <w:rPr>
          <w:rFonts w:ascii="Calibri" w:hAnsi="Calibri" w:cs="Calibri"/>
          <w:sz w:val="24"/>
          <w:szCs w:val="24"/>
        </w:rPr>
        <w:t>. Progress through</w:t>
      </w:r>
      <w:r w:rsidRPr="007D409E">
        <w:rPr>
          <w:rFonts w:ascii="Calibri" w:hAnsi="Calibri" w:cs="Calibri"/>
          <w:sz w:val="24"/>
          <w:szCs w:val="24"/>
        </w:rPr>
        <w:t xml:space="preserve"> Maths (GL Assessment) standardised tests are used once a year, towards the end of the year. The results are used to monitor individual’s progress year on year, to rank order a class and to identify those children who are underachieving in Numeracy. The results and analysis allow our school to identify strengths a</w:t>
      </w:r>
      <w:r>
        <w:rPr>
          <w:rFonts w:ascii="Calibri" w:hAnsi="Calibri" w:cs="Calibri"/>
          <w:sz w:val="24"/>
          <w:szCs w:val="24"/>
        </w:rPr>
        <w:t>n</w:t>
      </w:r>
      <w:r w:rsidRPr="007D409E">
        <w:rPr>
          <w:rFonts w:ascii="Calibri" w:hAnsi="Calibri" w:cs="Calibri"/>
          <w:sz w:val="24"/>
          <w:szCs w:val="24"/>
        </w:rPr>
        <w:t>d areas for improvement in the provision for mathematics across the whole school, across individual Key Stages and within particular groups and classes. This information is then used by teachers to inform their planning, and inform whole-school development.</w:t>
      </w:r>
    </w:p>
    <w:p w:rsidR="00AE4D5F" w:rsidRDefault="00AE4D5F" w:rsidP="00A27FC5">
      <w:pPr>
        <w:spacing w:before="120" w:after="0" w:line="240" w:lineRule="auto"/>
        <w:ind w:left="360"/>
        <w:rPr>
          <w:rFonts w:ascii="Calibri" w:hAnsi="Calibri" w:cs="Calibri"/>
          <w:sz w:val="24"/>
          <w:szCs w:val="24"/>
          <w:u w:val="single"/>
        </w:rPr>
      </w:pPr>
      <w:r>
        <w:rPr>
          <w:rFonts w:ascii="Calibri" w:hAnsi="Calibri" w:cs="Calibri"/>
          <w:sz w:val="24"/>
          <w:szCs w:val="24"/>
          <w:u w:val="single"/>
        </w:rPr>
        <w:t>Termly levelled Pieces of work.</w:t>
      </w:r>
    </w:p>
    <w:p w:rsidR="00AE4D5F" w:rsidRPr="00AE4D5F" w:rsidRDefault="00C70449" w:rsidP="00A27FC5">
      <w:pPr>
        <w:spacing w:before="120" w:after="0" w:line="240" w:lineRule="auto"/>
        <w:ind w:left="360"/>
        <w:rPr>
          <w:rFonts w:ascii="Calibri" w:hAnsi="Calibri" w:cs="Calibri"/>
          <w:sz w:val="24"/>
          <w:szCs w:val="24"/>
        </w:rPr>
      </w:pPr>
      <w:r>
        <w:rPr>
          <w:noProof/>
          <w:lang w:eastAsia="en-GB"/>
        </w:rPr>
        <w:lastRenderedPageBreak/>
        <w:drawing>
          <wp:anchor distT="0" distB="0" distL="114300" distR="114300" simplePos="0" relativeHeight="251666432" behindDoc="0" locked="0" layoutInCell="1" allowOverlap="1">
            <wp:simplePos x="0" y="0"/>
            <wp:positionH relativeFrom="column">
              <wp:posOffset>5202891</wp:posOffset>
            </wp:positionH>
            <wp:positionV relativeFrom="paragraph">
              <wp:posOffset>-20783</wp:posOffset>
            </wp:positionV>
            <wp:extent cx="833120" cy="1261110"/>
            <wp:effectExtent l="57150" t="133350" r="195580" b="0"/>
            <wp:wrapNone/>
            <wp:docPr id="65" name="Picture 16" descr="mm8_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m8_compas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8432776">
                      <a:off x="0" y="0"/>
                      <a:ext cx="83312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D5F">
        <w:rPr>
          <w:rFonts w:ascii="Calibri" w:hAnsi="Calibri" w:cs="Calibri"/>
          <w:sz w:val="24"/>
          <w:szCs w:val="24"/>
        </w:rPr>
        <w:t>One piece of work in the area of numeracy is to be collected each term. These are usually levelled tasks which address a range of mathematical skills and showcase application of numeracy, particularly in KS2.</w:t>
      </w:r>
    </w:p>
    <w:p w:rsidR="00817B49" w:rsidRPr="004D1BE0" w:rsidRDefault="00817B49" w:rsidP="00AE4D5F">
      <w:pPr>
        <w:spacing w:after="0" w:line="240" w:lineRule="auto"/>
        <w:rPr>
          <w:rFonts w:ascii="Calibri" w:hAnsi="Calibri" w:cs="Calibri"/>
          <w:sz w:val="24"/>
          <w:szCs w:val="24"/>
        </w:rPr>
      </w:pPr>
    </w:p>
    <w:p w:rsidR="00817B49" w:rsidRDefault="00817B49" w:rsidP="00A27FC5">
      <w:pPr>
        <w:spacing w:after="0" w:line="240" w:lineRule="auto"/>
        <w:rPr>
          <w:rFonts w:ascii="Calibri" w:hAnsi="Calibri" w:cs="Calibri"/>
          <w:b/>
          <w:sz w:val="32"/>
          <w:szCs w:val="32"/>
        </w:rPr>
      </w:pPr>
    </w:p>
    <w:p w:rsidR="00817B49" w:rsidRPr="00040D65" w:rsidRDefault="00817B49" w:rsidP="00F65B09">
      <w:pPr>
        <w:spacing w:after="120"/>
        <w:rPr>
          <w:rFonts w:ascii="Calibri" w:hAnsi="Calibri" w:cs="Calibri"/>
          <w:b/>
          <w:sz w:val="32"/>
          <w:szCs w:val="32"/>
        </w:rPr>
      </w:pPr>
      <w:r w:rsidRPr="00040D65">
        <w:rPr>
          <w:rFonts w:ascii="Calibri" w:hAnsi="Calibri" w:cs="Calibri"/>
          <w:b/>
          <w:sz w:val="32"/>
          <w:szCs w:val="32"/>
        </w:rPr>
        <w:t>Identifying and Addressing Underachievement</w:t>
      </w:r>
    </w:p>
    <w:p w:rsidR="00817B49" w:rsidRDefault="00817B49" w:rsidP="00F65B09">
      <w:pPr>
        <w:rPr>
          <w:rFonts w:ascii="Calibri" w:hAnsi="Calibri" w:cs="Calibri"/>
          <w:sz w:val="24"/>
          <w:szCs w:val="24"/>
        </w:rPr>
      </w:pPr>
      <w:r>
        <w:rPr>
          <w:rFonts w:ascii="Calibri" w:hAnsi="Calibri" w:cs="Calibri"/>
          <w:sz w:val="24"/>
          <w:szCs w:val="24"/>
        </w:rPr>
        <w:t>In Roan St. Patrick’s, w</w:t>
      </w:r>
      <w:r w:rsidRPr="00F65B09">
        <w:rPr>
          <w:rFonts w:ascii="Calibri" w:hAnsi="Calibri" w:cs="Calibri"/>
          <w:sz w:val="24"/>
          <w:szCs w:val="24"/>
        </w:rPr>
        <w:t>e consider it to be absolutely essential that each and every pupil fulfils their full potential as a learner of mathematics. To this end we aim to identify any pupils who are under-achieving, and to ensure that an appropriate remediation process is set in place, based on specific identified areas for improvement. Every pupil’s</w:t>
      </w:r>
      <w:r>
        <w:rPr>
          <w:rFonts w:ascii="Calibri" w:hAnsi="Calibri" w:cs="Calibri"/>
          <w:sz w:val="24"/>
          <w:szCs w:val="24"/>
        </w:rPr>
        <w:t xml:space="preserve"> current PiM</w:t>
      </w:r>
      <w:r w:rsidRPr="00F65B09">
        <w:rPr>
          <w:rFonts w:ascii="Calibri" w:hAnsi="Calibri" w:cs="Calibri"/>
          <w:sz w:val="24"/>
          <w:szCs w:val="24"/>
        </w:rPr>
        <w:t xml:space="preserve"> standardised score is compared with their most recent NRIT standardised score. If a pupil’s PiM score is 10</w:t>
      </w:r>
      <w:r w:rsidR="00535842">
        <w:rPr>
          <w:rFonts w:ascii="Calibri" w:hAnsi="Calibri" w:cs="Calibri"/>
          <w:sz w:val="24"/>
          <w:szCs w:val="24"/>
        </w:rPr>
        <w:t xml:space="preserve"> or more points below their CAT Quantitive</w:t>
      </w:r>
      <w:r w:rsidRPr="00F65B09">
        <w:rPr>
          <w:rFonts w:ascii="Calibri" w:hAnsi="Calibri" w:cs="Calibri"/>
          <w:sz w:val="24"/>
          <w:szCs w:val="24"/>
        </w:rPr>
        <w:t xml:space="preserve"> score, this is an indication that the pupil is under-achieving in mathematics.</w:t>
      </w:r>
      <w:r w:rsidR="00535842">
        <w:rPr>
          <w:rFonts w:ascii="Calibri" w:hAnsi="Calibri" w:cs="Calibri"/>
          <w:sz w:val="24"/>
          <w:szCs w:val="24"/>
        </w:rPr>
        <w:t xml:space="preserve"> (Note: we will be moving to the new GL descriptors for identifying underachievement in June 2017)</w:t>
      </w:r>
    </w:p>
    <w:p w:rsidR="00817B49" w:rsidRDefault="00817B49" w:rsidP="00F65B09">
      <w:pPr>
        <w:rPr>
          <w:rFonts w:ascii="Calibri" w:hAnsi="Calibri" w:cs="Calibri"/>
          <w:sz w:val="24"/>
          <w:szCs w:val="24"/>
        </w:rPr>
      </w:pPr>
      <w:r>
        <w:rPr>
          <w:rFonts w:ascii="Calibri" w:hAnsi="Calibri" w:cs="Calibri"/>
          <w:sz w:val="24"/>
          <w:szCs w:val="24"/>
        </w:rPr>
        <w:t xml:space="preserve">Pupils who have been identified as underachieving in Numeracy receive Numeracy withdrawal support, where specific areas of weakness are addressed. Pupils receive </w:t>
      </w:r>
      <w:r w:rsidR="00E83B8D">
        <w:rPr>
          <w:rFonts w:ascii="Calibri" w:hAnsi="Calibri" w:cs="Calibri"/>
          <w:sz w:val="24"/>
          <w:szCs w:val="24"/>
        </w:rPr>
        <w:t xml:space="preserve">a weekly </w:t>
      </w:r>
      <w:r w:rsidR="00535842">
        <w:rPr>
          <w:rFonts w:ascii="Calibri" w:hAnsi="Calibri" w:cs="Calibri"/>
          <w:sz w:val="24"/>
          <w:szCs w:val="24"/>
        </w:rPr>
        <w:t>20-minute</w:t>
      </w:r>
      <w:r w:rsidR="00E83B8D">
        <w:rPr>
          <w:rFonts w:ascii="Calibri" w:hAnsi="Calibri" w:cs="Calibri"/>
          <w:sz w:val="24"/>
          <w:szCs w:val="24"/>
        </w:rPr>
        <w:t xml:space="preserve"> session for a term</w:t>
      </w:r>
      <w:r>
        <w:rPr>
          <w:rFonts w:ascii="Calibri" w:hAnsi="Calibri" w:cs="Calibri"/>
          <w:sz w:val="24"/>
          <w:szCs w:val="24"/>
        </w:rPr>
        <w:t>. These are one-on-one with Mrs Daly, our Numeracy Withdrawal Support teacher.</w:t>
      </w:r>
    </w:p>
    <w:p w:rsidR="00817B49" w:rsidRDefault="00817B49" w:rsidP="00F65B09">
      <w:pPr>
        <w:rPr>
          <w:rFonts w:ascii="Calibri" w:hAnsi="Calibri" w:cs="Calibri"/>
          <w:sz w:val="24"/>
          <w:szCs w:val="24"/>
        </w:rPr>
      </w:pPr>
      <w:r>
        <w:rPr>
          <w:rFonts w:ascii="Calibri" w:hAnsi="Calibri" w:cs="Calibri"/>
          <w:sz w:val="24"/>
          <w:szCs w:val="24"/>
        </w:rPr>
        <w:t>Pupils may also be recommended to receive withdrawal support by class teachers, based on classroom observations and formative assessment. This is particularly true in P2, and Term 1 of P3</w:t>
      </w:r>
      <w:r w:rsidR="00E83B8D">
        <w:rPr>
          <w:rFonts w:ascii="Calibri" w:hAnsi="Calibri" w:cs="Calibri"/>
          <w:sz w:val="24"/>
          <w:szCs w:val="24"/>
        </w:rPr>
        <w:t xml:space="preserve"> where children do not have PtM</w:t>
      </w:r>
      <w:r>
        <w:rPr>
          <w:rFonts w:ascii="Calibri" w:hAnsi="Calibri" w:cs="Calibri"/>
          <w:sz w:val="24"/>
          <w:szCs w:val="24"/>
        </w:rPr>
        <w:t xml:space="preserve"> scores.</w:t>
      </w:r>
    </w:p>
    <w:p w:rsidR="00817B49" w:rsidRPr="00F65B09" w:rsidRDefault="00817B49" w:rsidP="00F65B09">
      <w:pPr>
        <w:rPr>
          <w:rFonts w:ascii="Calibri" w:hAnsi="Calibri" w:cs="Calibri"/>
          <w:sz w:val="24"/>
          <w:szCs w:val="24"/>
        </w:rPr>
      </w:pPr>
      <w:r>
        <w:rPr>
          <w:rFonts w:ascii="Calibri" w:hAnsi="Calibri" w:cs="Calibri"/>
          <w:sz w:val="24"/>
          <w:szCs w:val="24"/>
        </w:rPr>
        <w:t xml:space="preserve">Children with a difference of </w:t>
      </w:r>
      <w:r w:rsidR="00535842">
        <w:rPr>
          <w:rFonts w:ascii="Calibri" w:hAnsi="Calibri" w:cs="Calibri"/>
          <w:sz w:val="24"/>
          <w:szCs w:val="24"/>
        </w:rPr>
        <w:t>5 -10 between their PiM and CAT Quantitive</w:t>
      </w:r>
      <w:r>
        <w:rPr>
          <w:rFonts w:ascii="Calibri" w:hAnsi="Calibri" w:cs="Calibri"/>
          <w:sz w:val="24"/>
          <w:szCs w:val="24"/>
        </w:rPr>
        <w:t xml:space="preserve"> standardised scores, are targeted within the classroom through additional support and differentiation. They may also receive withdrawal support if available.</w:t>
      </w:r>
    </w:p>
    <w:p w:rsidR="00817B49" w:rsidRDefault="00817B49" w:rsidP="00A27FC5">
      <w:pPr>
        <w:spacing w:after="120"/>
        <w:rPr>
          <w:rFonts w:ascii="Calibri" w:hAnsi="Calibri" w:cs="Calibri"/>
          <w:b/>
          <w:sz w:val="32"/>
          <w:szCs w:val="32"/>
        </w:rPr>
      </w:pPr>
      <w:r w:rsidRPr="00040D65">
        <w:rPr>
          <w:rFonts w:ascii="Calibri" w:hAnsi="Calibri" w:cs="Calibri"/>
          <w:b/>
          <w:sz w:val="32"/>
          <w:szCs w:val="32"/>
        </w:rPr>
        <w:t>Mental Maths</w:t>
      </w:r>
    </w:p>
    <w:p w:rsidR="00817B49" w:rsidRPr="007E0CB7" w:rsidRDefault="00817B49" w:rsidP="007E0CB7">
      <w:pPr>
        <w:pStyle w:val="HTMLPreformatted"/>
        <w:shd w:val="clear" w:color="auto" w:fill="FFFFFF"/>
        <w:rPr>
          <w:rFonts w:ascii="Calibri" w:hAnsi="Calibri" w:cs="Calibri"/>
          <w:sz w:val="24"/>
          <w:szCs w:val="24"/>
        </w:rPr>
      </w:pPr>
      <w:r w:rsidRPr="007E0CB7">
        <w:rPr>
          <w:rFonts w:ascii="Calibri" w:hAnsi="Calibri" w:cs="Calibri"/>
          <w:sz w:val="24"/>
          <w:szCs w:val="24"/>
        </w:rPr>
        <w:t>We recognise and value the vital importance of a child’s ability to calculate mentally. We view mental maths, not only as a crucial skill in the application of mathematics in the wider world, but it is a way of stimulating our children’s minds and helping them develop their proficiency and understanding in all areas of mathematics. All staff are dedicated to ensuring that:</w:t>
      </w:r>
    </w:p>
    <w:p w:rsidR="00817B49" w:rsidRPr="007E0CB7" w:rsidRDefault="00817B49" w:rsidP="00333589">
      <w:pPr>
        <w:numPr>
          <w:ilvl w:val="0"/>
          <w:numId w:val="28"/>
        </w:numPr>
        <w:spacing w:after="0" w:line="240" w:lineRule="auto"/>
        <w:rPr>
          <w:rFonts w:ascii="Calibri" w:hAnsi="Calibri" w:cs="Calibri"/>
          <w:sz w:val="24"/>
          <w:szCs w:val="24"/>
        </w:rPr>
      </w:pPr>
      <w:r>
        <w:rPr>
          <w:rFonts w:ascii="Calibri" w:hAnsi="Calibri" w:cs="Calibri"/>
          <w:sz w:val="24"/>
          <w:szCs w:val="24"/>
        </w:rPr>
        <w:t>Pupils</w:t>
      </w:r>
      <w:r w:rsidRPr="007E0CB7">
        <w:rPr>
          <w:rFonts w:ascii="Calibri" w:hAnsi="Calibri" w:cs="Calibri"/>
          <w:sz w:val="24"/>
          <w:szCs w:val="24"/>
        </w:rPr>
        <w:t xml:space="preserve"> build up a bank of number facts which they know off by heart, to include addition, subtraction, multiplication and division facts</w:t>
      </w:r>
      <w:r>
        <w:rPr>
          <w:rFonts w:ascii="Calibri" w:hAnsi="Calibri" w:cs="Calibri"/>
          <w:sz w:val="24"/>
          <w:szCs w:val="24"/>
        </w:rPr>
        <w:t>.</w:t>
      </w:r>
    </w:p>
    <w:p w:rsidR="00817B49" w:rsidRPr="007E0CB7" w:rsidRDefault="00817B49" w:rsidP="00333589">
      <w:pPr>
        <w:numPr>
          <w:ilvl w:val="0"/>
          <w:numId w:val="28"/>
        </w:numPr>
        <w:spacing w:after="0" w:line="240" w:lineRule="auto"/>
        <w:rPr>
          <w:rFonts w:ascii="Calibri" w:hAnsi="Calibri" w:cs="Calibri"/>
          <w:sz w:val="24"/>
          <w:szCs w:val="24"/>
        </w:rPr>
      </w:pPr>
      <w:r>
        <w:rPr>
          <w:rFonts w:ascii="Calibri" w:hAnsi="Calibri" w:cs="Calibri"/>
          <w:sz w:val="24"/>
          <w:szCs w:val="24"/>
        </w:rPr>
        <w:t xml:space="preserve">Pupils </w:t>
      </w:r>
      <w:r w:rsidRPr="007E0CB7">
        <w:rPr>
          <w:rFonts w:ascii="Calibri" w:hAnsi="Calibri" w:cs="Calibri"/>
          <w:sz w:val="24"/>
          <w:szCs w:val="24"/>
        </w:rPr>
        <w:t>are able to use these known facts to perform an increasing range of calculations in their heads, using a variety of methods</w:t>
      </w:r>
      <w:r>
        <w:rPr>
          <w:rFonts w:ascii="Calibri" w:hAnsi="Calibri" w:cs="Calibri"/>
          <w:sz w:val="24"/>
          <w:szCs w:val="24"/>
        </w:rPr>
        <w:t>.</w:t>
      </w:r>
    </w:p>
    <w:p w:rsidR="00817B49" w:rsidRDefault="00817B49" w:rsidP="00333589">
      <w:pPr>
        <w:numPr>
          <w:ilvl w:val="0"/>
          <w:numId w:val="28"/>
        </w:numPr>
        <w:spacing w:after="0" w:line="240" w:lineRule="auto"/>
        <w:rPr>
          <w:rFonts w:ascii="Calibri" w:hAnsi="Calibri" w:cs="Calibri"/>
          <w:sz w:val="24"/>
          <w:szCs w:val="24"/>
        </w:rPr>
      </w:pPr>
      <w:r>
        <w:rPr>
          <w:rFonts w:ascii="Calibri" w:hAnsi="Calibri" w:cs="Calibri"/>
          <w:sz w:val="24"/>
          <w:szCs w:val="24"/>
        </w:rPr>
        <w:t>Pupils</w:t>
      </w:r>
      <w:r w:rsidRPr="007E0CB7">
        <w:rPr>
          <w:rFonts w:ascii="Calibri" w:hAnsi="Calibri" w:cs="Calibri"/>
          <w:sz w:val="24"/>
          <w:szCs w:val="24"/>
        </w:rPr>
        <w:t xml:space="preserve"> build up a good understanding of the Number System, based on Place Value of Base 10</w:t>
      </w:r>
      <w:r>
        <w:rPr>
          <w:rFonts w:ascii="Calibri" w:hAnsi="Calibri" w:cs="Calibri"/>
          <w:sz w:val="24"/>
          <w:szCs w:val="24"/>
        </w:rPr>
        <w:t>.</w:t>
      </w:r>
    </w:p>
    <w:p w:rsidR="00817B49" w:rsidRPr="007E0CB7" w:rsidRDefault="00817B49" w:rsidP="007E0CB7">
      <w:pPr>
        <w:spacing w:after="0" w:line="240" w:lineRule="auto"/>
        <w:ind w:left="720"/>
        <w:rPr>
          <w:rFonts w:ascii="Calibri" w:hAnsi="Calibri" w:cs="Calibri"/>
          <w:sz w:val="24"/>
          <w:szCs w:val="24"/>
        </w:rPr>
      </w:pPr>
    </w:p>
    <w:p w:rsidR="00817B49" w:rsidRPr="007E0CB7" w:rsidRDefault="00817B49" w:rsidP="007E0CB7">
      <w:pPr>
        <w:spacing w:after="0" w:line="240" w:lineRule="auto"/>
        <w:rPr>
          <w:rFonts w:ascii="Calibri" w:hAnsi="Calibri" w:cs="Calibri"/>
          <w:sz w:val="24"/>
          <w:szCs w:val="24"/>
        </w:rPr>
      </w:pPr>
      <w:r>
        <w:rPr>
          <w:rFonts w:ascii="Calibri" w:hAnsi="Calibri" w:cs="Calibri"/>
          <w:sz w:val="24"/>
          <w:szCs w:val="24"/>
        </w:rPr>
        <w:t>Teachers achieve this by</w:t>
      </w:r>
      <w:r w:rsidRPr="007E0CB7">
        <w:rPr>
          <w:rFonts w:ascii="Calibri" w:hAnsi="Calibri" w:cs="Calibri"/>
          <w:sz w:val="24"/>
          <w:szCs w:val="24"/>
        </w:rPr>
        <w:t>:</w:t>
      </w:r>
    </w:p>
    <w:p w:rsidR="00817B49" w:rsidRPr="007E0CB7" w:rsidRDefault="00817B49" w:rsidP="00333589">
      <w:pPr>
        <w:numPr>
          <w:ilvl w:val="0"/>
          <w:numId w:val="29"/>
        </w:numPr>
        <w:spacing w:after="0" w:line="240" w:lineRule="auto"/>
        <w:rPr>
          <w:rFonts w:ascii="Calibri" w:hAnsi="Calibri" w:cs="Calibri"/>
          <w:sz w:val="24"/>
          <w:szCs w:val="24"/>
        </w:rPr>
      </w:pPr>
      <w:r w:rsidRPr="007E0CB7">
        <w:rPr>
          <w:rFonts w:ascii="Calibri" w:hAnsi="Calibri" w:cs="Calibri"/>
          <w:sz w:val="24"/>
          <w:szCs w:val="24"/>
        </w:rPr>
        <w:t>Ensur</w:t>
      </w:r>
      <w:r>
        <w:rPr>
          <w:rFonts w:ascii="Calibri" w:hAnsi="Calibri" w:cs="Calibri"/>
          <w:sz w:val="24"/>
          <w:szCs w:val="24"/>
        </w:rPr>
        <w:t>ing pupils</w:t>
      </w:r>
      <w:r w:rsidRPr="007E0CB7">
        <w:rPr>
          <w:rFonts w:ascii="Calibri" w:hAnsi="Calibri" w:cs="Calibri"/>
          <w:sz w:val="24"/>
          <w:szCs w:val="24"/>
        </w:rPr>
        <w:t xml:space="preserve"> are taught a minimum of 10 minutes mental maths per day</w:t>
      </w:r>
      <w:r>
        <w:rPr>
          <w:rFonts w:ascii="Calibri" w:hAnsi="Calibri" w:cs="Calibri"/>
          <w:sz w:val="24"/>
          <w:szCs w:val="24"/>
        </w:rPr>
        <w:t>.</w:t>
      </w:r>
    </w:p>
    <w:p w:rsidR="00817B49" w:rsidRPr="007E0CB7" w:rsidRDefault="00817B49" w:rsidP="00333589">
      <w:pPr>
        <w:numPr>
          <w:ilvl w:val="0"/>
          <w:numId w:val="29"/>
        </w:numPr>
        <w:spacing w:after="0" w:line="240" w:lineRule="auto"/>
        <w:rPr>
          <w:rFonts w:ascii="Calibri" w:hAnsi="Calibri" w:cs="Calibri"/>
          <w:sz w:val="24"/>
          <w:szCs w:val="24"/>
        </w:rPr>
      </w:pPr>
      <w:r w:rsidRPr="007E0CB7">
        <w:rPr>
          <w:rFonts w:ascii="Calibri" w:hAnsi="Calibri" w:cs="Calibri"/>
          <w:sz w:val="24"/>
          <w:szCs w:val="24"/>
        </w:rPr>
        <w:lastRenderedPageBreak/>
        <w:t>Implement a structured progression of mental maths, based on specific intended learning outcomes</w:t>
      </w:r>
      <w:r>
        <w:rPr>
          <w:rFonts w:ascii="Calibri" w:hAnsi="Calibri" w:cs="Calibri"/>
          <w:sz w:val="24"/>
          <w:szCs w:val="24"/>
        </w:rPr>
        <w:t>.</w:t>
      </w:r>
    </w:p>
    <w:p w:rsidR="00817B49" w:rsidRPr="007E0CB7" w:rsidRDefault="00817B49" w:rsidP="00333589">
      <w:pPr>
        <w:numPr>
          <w:ilvl w:val="0"/>
          <w:numId w:val="29"/>
        </w:numPr>
        <w:spacing w:after="0" w:line="240" w:lineRule="auto"/>
        <w:rPr>
          <w:rFonts w:ascii="Calibri" w:hAnsi="Calibri" w:cs="Calibri"/>
          <w:sz w:val="24"/>
          <w:szCs w:val="24"/>
        </w:rPr>
      </w:pPr>
      <w:r w:rsidRPr="007E0CB7">
        <w:rPr>
          <w:rFonts w:ascii="Calibri" w:hAnsi="Calibri" w:cs="Calibri"/>
          <w:sz w:val="24"/>
          <w:szCs w:val="24"/>
        </w:rPr>
        <w:t>Regularly as</w:t>
      </w:r>
      <w:r>
        <w:rPr>
          <w:rFonts w:ascii="Calibri" w:hAnsi="Calibri" w:cs="Calibri"/>
          <w:sz w:val="24"/>
          <w:szCs w:val="24"/>
        </w:rPr>
        <w:t>sess pupil</w:t>
      </w:r>
      <w:r w:rsidRPr="007E0CB7">
        <w:rPr>
          <w:rFonts w:ascii="Calibri" w:hAnsi="Calibri" w:cs="Calibri"/>
          <w:sz w:val="24"/>
          <w:szCs w:val="24"/>
        </w:rPr>
        <w:t>s</w:t>
      </w:r>
      <w:r>
        <w:rPr>
          <w:rFonts w:ascii="Calibri" w:hAnsi="Calibri" w:cs="Calibri"/>
          <w:sz w:val="24"/>
          <w:szCs w:val="24"/>
        </w:rPr>
        <w:t>’</w:t>
      </w:r>
      <w:r w:rsidRPr="007E0CB7">
        <w:rPr>
          <w:rFonts w:ascii="Calibri" w:hAnsi="Calibri" w:cs="Calibri"/>
          <w:sz w:val="24"/>
          <w:szCs w:val="24"/>
        </w:rPr>
        <w:t xml:space="preserve"> achievement of these learning outcomes</w:t>
      </w:r>
      <w:r>
        <w:rPr>
          <w:rFonts w:ascii="Calibri" w:hAnsi="Calibri" w:cs="Calibri"/>
          <w:sz w:val="24"/>
          <w:szCs w:val="24"/>
        </w:rPr>
        <w:t>.</w:t>
      </w:r>
    </w:p>
    <w:p w:rsidR="00817B49" w:rsidRPr="007E0CB7" w:rsidRDefault="00817B49" w:rsidP="00333589">
      <w:pPr>
        <w:numPr>
          <w:ilvl w:val="0"/>
          <w:numId w:val="29"/>
        </w:numPr>
        <w:spacing w:after="0" w:line="240" w:lineRule="auto"/>
        <w:rPr>
          <w:rFonts w:ascii="Calibri" w:hAnsi="Calibri" w:cs="Calibri"/>
          <w:sz w:val="24"/>
          <w:szCs w:val="24"/>
        </w:rPr>
      </w:pPr>
      <w:r>
        <w:rPr>
          <w:rFonts w:ascii="Calibri" w:hAnsi="Calibri" w:cs="Calibri"/>
          <w:sz w:val="24"/>
          <w:szCs w:val="24"/>
        </w:rPr>
        <w:t>Using</w:t>
      </w:r>
      <w:r w:rsidRPr="007E0CB7">
        <w:rPr>
          <w:rFonts w:ascii="Calibri" w:hAnsi="Calibri" w:cs="Calibri"/>
          <w:sz w:val="24"/>
          <w:szCs w:val="24"/>
        </w:rPr>
        <w:t xml:space="preserve"> a variety of teaching activities, including mathematical games and ICT, in whole class, group and individual work</w:t>
      </w:r>
      <w:r>
        <w:rPr>
          <w:rFonts w:ascii="Calibri" w:hAnsi="Calibri" w:cs="Calibri"/>
          <w:sz w:val="24"/>
          <w:szCs w:val="24"/>
        </w:rPr>
        <w:t>.</w:t>
      </w:r>
    </w:p>
    <w:p w:rsidR="00817B49" w:rsidRPr="00040D65" w:rsidRDefault="00817B49" w:rsidP="00A27FC5">
      <w:pPr>
        <w:tabs>
          <w:tab w:val="left" w:pos="3844"/>
        </w:tabs>
        <w:spacing w:after="0"/>
        <w:rPr>
          <w:rFonts w:ascii="Calibri" w:hAnsi="Calibri" w:cs="Calibri"/>
          <w:b/>
          <w:sz w:val="32"/>
          <w:szCs w:val="32"/>
        </w:rPr>
      </w:pPr>
      <w:r>
        <w:rPr>
          <w:rFonts w:ascii="Calibri" w:hAnsi="Calibri" w:cs="Calibri"/>
          <w:sz w:val="24"/>
          <w:szCs w:val="24"/>
        </w:rPr>
        <w:tab/>
      </w:r>
    </w:p>
    <w:p w:rsidR="00817B49" w:rsidRDefault="00817B49" w:rsidP="00862986">
      <w:pPr>
        <w:rPr>
          <w:rFonts w:ascii="Calibri" w:hAnsi="Calibri" w:cs="Calibri"/>
          <w:b/>
          <w:sz w:val="32"/>
          <w:szCs w:val="32"/>
        </w:rPr>
      </w:pPr>
      <w:r>
        <w:rPr>
          <w:rFonts w:ascii="Calibri" w:hAnsi="Calibri" w:cs="Calibri"/>
          <w:b/>
          <w:sz w:val="32"/>
          <w:szCs w:val="32"/>
        </w:rPr>
        <w:t>I</w:t>
      </w:r>
      <w:r w:rsidRPr="00040D65">
        <w:rPr>
          <w:rFonts w:ascii="Calibri" w:hAnsi="Calibri" w:cs="Calibri"/>
          <w:b/>
          <w:sz w:val="32"/>
          <w:szCs w:val="32"/>
        </w:rPr>
        <w:t>CT</w:t>
      </w:r>
    </w:p>
    <w:p w:rsidR="00817B49" w:rsidRPr="004E08DA" w:rsidRDefault="00817B49" w:rsidP="00A27FC5">
      <w:pPr>
        <w:spacing w:after="120" w:line="240" w:lineRule="auto"/>
        <w:rPr>
          <w:rFonts w:ascii="Calibri" w:hAnsi="Calibri" w:cs="Calibri"/>
          <w:sz w:val="24"/>
          <w:szCs w:val="24"/>
        </w:rPr>
      </w:pPr>
      <w:r>
        <w:rPr>
          <w:rFonts w:ascii="Calibri" w:hAnsi="Calibri" w:cs="Calibri"/>
          <w:sz w:val="24"/>
          <w:szCs w:val="24"/>
        </w:rPr>
        <w:t xml:space="preserve">Here </w:t>
      </w:r>
      <w:r w:rsidRPr="004E08DA">
        <w:rPr>
          <w:rFonts w:ascii="Calibri" w:hAnsi="Calibri" w:cs="Calibri"/>
          <w:sz w:val="24"/>
          <w:szCs w:val="24"/>
        </w:rPr>
        <w:t>at Roan St Patrick’s, we are keen believers that ICT has a crucial role to play in the teaching of Numeracy</w:t>
      </w:r>
      <w:r>
        <w:rPr>
          <w:rFonts w:ascii="Calibri" w:hAnsi="Calibri" w:cs="Calibri"/>
          <w:sz w:val="24"/>
          <w:szCs w:val="24"/>
        </w:rPr>
        <w:t xml:space="preserve">, and may be used to enhance children’s knowledge, understanding and skills in all areas of Numeracy. </w:t>
      </w:r>
      <w:r w:rsidRPr="004E08DA">
        <w:rPr>
          <w:rFonts w:ascii="Calibri" w:hAnsi="Calibri" w:cs="Calibri"/>
          <w:sz w:val="24"/>
          <w:szCs w:val="24"/>
        </w:rPr>
        <w:t>Using ranging ICT activities</w:t>
      </w:r>
      <w:r>
        <w:rPr>
          <w:rFonts w:ascii="Calibri" w:hAnsi="Calibri" w:cs="Calibri"/>
          <w:sz w:val="24"/>
          <w:szCs w:val="24"/>
        </w:rPr>
        <w:t xml:space="preserve"> allows teachers in our school </w:t>
      </w:r>
      <w:r w:rsidRPr="004E08DA">
        <w:rPr>
          <w:rFonts w:ascii="Calibri" w:hAnsi="Calibri" w:cs="Calibri"/>
          <w:sz w:val="24"/>
          <w:szCs w:val="24"/>
        </w:rPr>
        <w:t>to:</w:t>
      </w:r>
    </w:p>
    <w:p w:rsidR="00817B49" w:rsidRPr="004E08DA" w:rsidRDefault="00817B49" w:rsidP="00333589">
      <w:pPr>
        <w:numPr>
          <w:ilvl w:val="0"/>
          <w:numId w:val="32"/>
        </w:numPr>
        <w:spacing w:after="0" w:line="240" w:lineRule="auto"/>
        <w:ind w:left="714" w:hanging="357"/>
        <w:rPr>
          <w:rFonts w:ascii="Calibri" w:hAnsi="Calibri" w:cs="Calibri"/>
          <w:sz w:val="24"/>
          <w:szCs w:val="24"/>
        </w:rPr>
      </w:pPr>
      <w:r w:rsidRPr="004E08DA">
        <w:rPr>
          <w:rFonts w:ascii="Calibri" w:hAnsi="Calibri" w:cs="Calibri"/>
          <w:sz w:val="24"/>
          <w:szCs w:val="24"/>
        </w:rPr>
        <w:t>Model mathematical concepts.</w:t>
      </w:r>
    </w:p>
    <w:p w:rsidR="00817B49" w:rsidRPr="004E08DA" w:rsidRDefault="00817B49" w:rsidP="00333589">
      <w:pPr>
        <w:numPr>
          <w:ilvl w:val="0"/>
          <w:numId w:val="32"/>
        </w:numPr>
        <w:spacing w:before="100" w:beforeAutospacing="1" w:after="100" w:afterAutospacing="1" w:line="240" w:lineRule="auto"/>
        <w:rPr>
          <w:rFonts w:ascii="Calibri" w:hAnsi="Calibri" w:cs="Calibri"/>
          <w:sz w:val="24"/>
          <w:szCs w:val="24"/>
        </w:rPr>
      </w:pPr>
      <w:r w:rsidRPr="004E08DA">
        <w:rPr>
          <w:rFonts w:ascii="Calibri" w:hAnsi="Calibri" w:cs="Calibri"/>
          <w:sz w:val="24"/>
          <w:szCs w:val="24"/>
        </w:rPr>
        <w:t>Consolidate learning in an engaging and stimulating way.</w:t>
      </w:r>
    </w:p>
    <w:p w:rsidR="00817B49" w:rsidRPr="004E08DA" w:rsidRDefault="00817B49" w:rsidP="00333589">
      <w:pPr>
        <w:numPr>
          <w:ilvl w:val="0"/>
          <w:numId w:val="32"/>
        </w:numPr>
        <w:spacing w:before="100" w:beforeAutospacing="1" w:after="100" w:afterAutospacing="1" w:line="240" w:lineRule="auto"/>
        <w:rPr>
          <w:rFonts w:ascii="Calibri" w:hAnsi="Calibri" w:cs="Calibri"/>
          <w:sz w:val="24"/>
          <w:szCs w:val="24"/>
        </w:rPr>
      </w:pPr>
      <w:r w:rsidRPr="004E08DA">
        <w:rPr>
          <w:rFonts w:ascii="Calibri" w:hAnsi="Calibri" w:cs="Calibri"/>
          <w:sz w:val="24"/>
          <w:szCs w:val="24"/>
        </w:rPr>
        <w:t>Facilitate a differentiated pace and level of learning that takes account of individual pupil abilities, including those who are more able.</w:t>
      </w:r>
    </w:p>
    <w:p w:rsidR="00817B49" w:rsidRPr="004E08DA" w:rsidRDefault="00817B49" w:rsidP="00333589">
      <w:pPr>
        <w:numPr>
          <w:ilvl w:val="0"/>
          <w:numId w:val="32"/>
        </w:numPr>
        <w:spacing w:before="100" w:beforeAutospacing="1" w:after="100" w:afterAutospacing="1" w:line="240" w:lineRule="auto"/>
        <w:rPr>
          <w:rFonts w:ascii="Calibri" w:hAnsi="Calibri" w:cs="Calibri"/>
          <w:sz w:val="24"/>
          <w:szCs w:val="24"/>
        </w:rPr>
      </w:pPr>
      <w:r w:rsidRPr="004E08DA">
        <w:rPr>
          <w:rFonts w:ascii="Calibri" w:hAnsi="Calibri" w:cs="Calibri"/>
          <w:sz w:val="24"/>
          <w:szCs w:val="24"/>
        </w:rPr>
        <w:t xml:space="preserve">Help provide appropriate support and scope for greater independence for children at of all abilities     </w:t>
      </w:r>
    </w:p>
    <w:p w:rsidR="00817B49" w:rsidRPr="004E08DA" w:rsidRDefault="00817B49" w:rsidP="00333589">
      <w:pPr>
        <w:numPr>
          <w:ilvl w:val="0"/>
          <w:numId w:val="32"/>
        </w:numPr>
        <w:spacing w:before="100" w:beforeAutospacing="1" w:after="100" w:afterAutospacing="1" w:line="240" w:lineRule="auto"/>
        <w:rPr>
          <w:rFonts w:ascii="Calibri" w:hAnsi="Calibri" w:cs="Calibri"/>
          <w:sz w:val="24"/>
          <w:szCs w:val="24"/>
        </w:rPr>
      </w:pPr>
      <w:r w:rsidRPr="004E08DA">
        <w:rPr>
          <w:rFonts w:ascii="Calibri" w:hAnsi="Calibri" w:cs="Calibri"/>
          <w:sz w:val="24"/>
          <w:szCs w:val="24"/>
        </w:rPr>
        <w:t>Facilitate access to sources of information from across the world</w:t>
      </w:r>
    </w:p>
    <w:p w:rsidR="00817B49" w:rsidRPr="004E08DA" w:rsidRDefault="00C70449" w:rsidP="00333589">
      <w:pPr>
        <w:pStyle w:val="ListParagraph"/>
        <w:numPr>
          <w:ilvl w:val="0"/>
          <w:numId w:val="32"/>
        </w:numPr>
        <w:spacing w:after="120"/>
        <w:rPr>
          <w:rFonts w:ascii="Calibri" w:hAnsi="Calibri" w:cs="Calibri"/>
          <w:sz w:val="24"/>
          <w:szCs w:val="24"/>
        </w:rPr>
      </w:pPr>
      <w:r>
        <w:rPr>
          <w:noProof/>
          <w:lang w:eastAsia="en-GB"/>
        </w:rPr>
        <w:drawing>
          <wp:anchor distT="0" distB="0" distL="114300" distR="114300" simplePos="0" relativeHeight="251667456" behindDoc="0" locked="0" layoutInCell="1" allowOverlap="1">
            <wp:simplePos x="0" y="0"/>
            <wp:positionH relativeFrom="column">
              <wp:posOffset>4805680</wp:posOffset>
            </wp:positionH>
            <wp:positionV relativeFrom="paragraph">
              <wp:posOffset>42545</wp:posOffset>
            </wp:positionV>
            <wp:extent cx="1042670" cy="857250"/>
            <wp:effectExtent l="0" t="0" r="0" b="0"/>
            <wp:wrapNone/>
            <wp:docPr id="76" name="Picture 76" descr="http://www.illustrationsof.com/royalty-free-computer-clipart-illustration-108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llustrationsof.com/royalty-free-computer-clipart-illustration-1081022.jpg"/>
                    <pic:cNvPicPr>
                      <a:picLocks noChangeAspect="1" noChangeArrowheads="1"/>
                    </pic:cNvPicPr>
                  </pic:nvPicPr>
                  <pic:blipFill>
                    <a:blip r:embed="rId14">
                      <a:extLst>
                        <a:ext uri="{28A0092B-C50C-407E-A947-70E740481C1C}">
                          <a14:useLocalDpi xmlns:a14="http://schemas.microsoft.com/office/drawing/2010/main" val="0"/>
                        </a:ext>
                      </a:extLst>
                    </a:blip>
                    <a:srcRect t="7619" b="14285"/>
                    <a:stretch>
                      <a:fillRect/>
                    </a:stretch>
                  </pic:blipFill>
                  <pic:spPr bwMode="auto">
                    <a:xfrm>
                      <a:off x="0" y="0"/>
                      <a:ext cx="1042670" cy="857250"/>
                    </a:xfrm>
                    <a:prstGeom prst="rect">
                      <a:avLst/>
                    </a:prstGeom>
                    <a:noFill/>
                  </pic:spPr>
                </pic:pic>
              </a:graphicData>
            </a:graphic>
            <wp14:sizeRelH relativeFrom="page">
              <wp14:pctWidth>0</wp14:pctWidth>
            </wp14:sizeRelH>
            <wp14:sizeRelV relativeFrom="page">
              <wp14:pctHeight>0</wp14:pctHeight>
            </wp14:sizeRelV>
          </wp:anchor>
        </w:drawing>
      </w:r>
      <w:r w:rsidR="00817B49" w:rsidRPr="004E08DA">
        <w:rPr>
          <w:rFonts w:ascii="Calibri" w:hAnsi="Calibri" w:cs="Calibri"/>
          <w:sz w:val="24"/>
          <w:szCs w:val="24"/>
        </w:rPr>
        <w:t>Allow pupils to acquire the skills to use ICT effectively.</w:t>
      </w:r>
    </w:p>
    <w:p w:rsidR="00817B49" w:rsidRPr="004E08DA" w:rsidRDefault="00817B49" w:rsidP="00333589">
      <w:pPr>
        <w:pStyle w:val="ListParagraph"/>
        <w:numPr>
          <w:ilvl w:val="0"/>
          <w:numId w:val="32"/>
        </w:numPr>
        <w:spacing w:before="100" w:beforeAutospacing="1" w:after="120" w:afterAutospacing="1" w:line="240" w:lineRule="auto"/>
        <w:rPr>
          <w:rFonts w:ascii="Calibri" w:hAnsi="Calibri" w:cs="Calibri"/>
          <w:sz w:val="24"/>
          <w:szCs w:val="24"/>
        </w:rPr>
      </w:pPr>
      <w:r w:rsidRPr="004E08DA">
        <w:rPr>
          <w:rFonts w:ascii="Calibri" w:hAnsi="Calibri" w:cs="Calibri"/>
          <w:sz w:val="24"/>
          <w:szCs w:val="24"/>
        </w:rPr>
        <w:t>Increase motivation to learn.</w:t>
      </w:r>
    </w:p>
    <w:p w:rsidR="00817B49" w:rsidRDefault="00817B49" w:rsidP="00333589">
      <w:pPr>
        <w:pStyle w:val="ListParagraph"/>
        <w:numPr>
          <w:ilvl w:val="0"/>
          <w:numId w:val="32"/>
        </w:numPr>
        <w:spacing w:after="120"/>
        <w:rPr>
          <w:rFonts w:ascii="Calibri" w:hAnsi="Calibri" w:cs="Calibri"/>
          <w:sz w:val="24"/>
          <w:szCs w:val="24"/>
        </w:rPr>
      </w:pPr>
      <w:r w:rsidRPr="004E08DA">
        <w:rPr>
          <w:rFonts w:ascii="Calibri" w:hAnsi="Calibri" w:cs="Calibri"/>
          <w:sz w:val="24"/>
          <w:szCs w:val="24"/>
        </w:rPr>
        <w:t>Provide a stimulating and non-threatening learning environment.</w:t>
      </w:r>
    </w:p>
    <w:p w:rsidR="00817B49" w:rsidRPr="009E1B6F" w:rsidRDefault="00817B49" w:rsidP="00A27FC5">
      <w:pPr>
        <w:pStyle w:val="ListParagraph"/>
        <w:spacing w:after="120" w:line="240" w:lineRule="auto"/>
        <w:rPr>
          <w:rFonts w:ascii="Calibri" w:hAnsi="Calibri" w:cs="Calibri"/>
          <w:sz w:val="16"/>
          <w:szCs w:val="16"/>
        </w:rPr>
      </w:pPr>
    </w:p>
    <w:p w:rsidR="00817B49" w:rsidRPr="00454A1F" w:rsidRDefault="00817B49" w:rsidP="00A27FC5">
      <w:pPr>
        <w:spacing w:after="120" w:line="240" w:lineRule="auto"/>
        <w:jc w:val="both"/>
        <w:rPr>
          <w:rFonts w:ascii="Calibri" w:hAnsi="Calibri" w:cs="Calibri"/>
          <w:sz w:val="24"/>
          <w:szCs w:val="24"/>
        </w:rPr>
      </w:pPr>
      <w:r>
        <w:rPr>
          <w:rFonts w:ascii="Calibri" w:hAnsi="Calibri" w:cs="Calibri"/>
          <w:sz w:val="24"/>
          <w:szCs w:val="24"/>
        </w:rPr>
        <w:t>In our school, M</w:t>
      </w:r>
      <w:r w:rsidRPr="00454A1F">
        <w:rPr>
          <w:rFonts w:ascii="Calibri" w:hAnsi="Calibri" w:cs="Calibri"/>
          <w:sz w:val="24"/>
          <w:szCs w:val="24"/>
        </w:rPr>
        <w:t>aths is specifically developed th</w:t>
      </w:r>
      <w:r>
        <w:rPr>
          <w:rFonts w:ascii="Calibri" w:hAnsi="Calibri" w:cs="Calibri"/>
          <w:sz w:val="24"/>
          <w:szCs w:val="24"/>
        </w:rPr>
        <w:t>rough ICT in the following ways:</w:t>
      </w:r>
    </w:p>
    <w:p w:rsidR="00817B49" w:rsidRDefault="00817B49" w:rsidP="00333589">
      <w:pPr>
        <w:numPr>
          <w:ilvl w:val="0"/>
          <w:numId w:val="31"/>
        </w:numPr>
        <w:spacing w:after="0" w:line="240" w:lineRule="auto"/>
        <w:jc w:val="both"/>
        <w:rPr>
          <w:rFonts w:ascii="Calibri" w:hAnsi="Calibri" w:cs="Calibri"/>
          <w:sz w:val="24"/>
          <w:szCs w:val="24"/>
        </w:rPr>
      </w:pPr>
      <w:r w:rsidRPr="00454A1F">
        <w:rPr>
          <w:rFonts w:ascii="Calibri" w:hAnsi="Calibri" w:cs="Calibri"/>
          <w:sz w:val="24"/>
          <w:szCs w:val="24"/>
        </w:rPr>
        <w:t>Computers – pupils working individually</w:t>
      </w:r>
      <w:r>
        <w:rPr>
          <w:rFonts w:ascii="Calibri" w:hAnsi="Calibri" w:cs="Calibri"/>
          <w:sz w:val="24"/>
          <w:szCs w:val="24"/>
        </w:rPr>
        <w:t xml:space="preserve">/groups with software programs, including </w:t>
      </w:r>
      <w:r w:rsidR="00535842">
        <w:rPr>
          <w:rFonts w:ascii="Calibri" w:hAnsi="Calibri" w:cs="Calibri"/>
          <w:sz w:val="24"/>
          <w:szCs w:val="24"/>
        </w:rPr>
        <w:t>M</w:t>
      </w:r>
      <w:r>
        <w:rPr>
          <w:rFonts w:ascii="Calibri" w:hAnsi="Calibri" w:cs="Calibri"/>
          <w:sz w:val="24"/>
          <w:szCs w:val="24"/>
        </w:rPr>
        <w:t>atheletics.</w:t>
      </w:r>
    </w:p>
    <w:p w:rsidR="00817B49" w:rsidRPr="00454A1F" w:rsidRDefault="00817B49" w:rsidP="00333589">
      <w:pPr>
        <w:numPr>
          <w:ilvl w:val="0"/>
          <w:numId w:val="31"/>
        </w:numPr>
        <w:spacing w:after="0" w:line="240" w:lineRule="auto"/>
        <w:jc w:val="both"/>
        <w:rPr>
          <w:rFonts w:ascii="Calibri" w:hAnsi="Calibri" w:cs="Calibri"/>
          <w:sz w:val="24"/>
          <w:szCs w:val="24"/>
        </w:rPr>
      </w:pPr>
      <w:r>
        <w:rPr>
          <w:rFonts w:ascii="Calibri" w:hAnsi="Calibri" w:cs="Calibri"/>
          <w:sz w:val="24"/>
          <w:szCs w:val="24"/>
        </w:rPr>
        <w:t xml:space="preserve">Ipads - </w:t>
      </w:r>
      <w:r w:rsidRPr="00454A1F">
        <w:rPr>
          <w:rFonts w:ascii="Calibri" w:hAnsi="Calibri" w:cs="Calibri"/>
          <w:sz w:val="24"/>
          <w:szCs w:val="24"/>
        </w:rPr>
        <w:t>pupils working individually</w:t>
      </w:r>
      <w:r>
        <w:rPr>
          <w:rFonts w:ascii="Calibri" w:hAnsi="Calibri" w:cs="Calibri"/>
          <w:sz w:val="24"/>
          <w:szCs w:val="24"/>
        </w:rPr>
        <w:t>/groups with apps.</w:t>
      </w:r>
    </w:p>
    <w:p w:rsidR="00817B49" w:rsidRPr="00454A1F" w:rsidRDefault="00817B49" w:rsidP="00333589">
      <w:pPr>
        <w:numPr>
          <w:ilvl w:val="0"/>
          <w:numId w:val="31"/>
        </w:numPr>
        <w:spacing w:after="0" w:line="240" w:lineRule="auto"/>
        <w:jc w:val="both"/>
        <w:rPr>
          <w:rFonts w:ascii="Calibri" w:hAnsi="Calibri" w:cs="Calibri"/>
          <w:sz w:val="24"/>
          <w:szCs w:val="24"/>
        </w:rPr>
      </w:pPr>
      <w:r w:rsidRPr="00454A1F">
        <w:rPr>
          <w:rFonts w:ascii="Calibri" w:hAnsi="Calibri" w:cs="Calibri"/>
          <w:sz w:val="24"/>
          <w:szCs w:val="24"/>
        </w:rPr>
        <w:t>Interactive Whiteboards – modelling Mathematical concepts ( e.g use of Cuisenaire to model number facts),  modelling graphs, pie-charts, databases, logo.</w:t>
      </w:r>
    </w:p>
    <w:p w:rsidR="00817B49" w:rsidRPr="00454A1F" w:rsidRDefault="00817B49" w:rsidP="00333589">
      <w:pPr>
        <w:numPr>
          <w:ilvl w:val="0"/>
          <w:numId w:val="31"/>
        </w:numPr>
        <w:spacing w:after="0" w:line="240" w:lineRule="auto"/>
        <w:jc w:val="both"/>
        <w:rPr>
          <w:rFonts w:ascii="Calibri" w:hAnsi="Calibri" w:cs="Calibri"/>
          <w:sz w:val="24"/>
          <w:szCs w:val="24"/>
        </w:rPr>
      </w:pPr>
      <w:r w:rsidRPr="00454A1F">
        <w:rPr>
          <w:rFonts w:ascii="Calibri" w:hAnsi="Calibri" w:cs="Calibri"/>
          <w:sz w:val="24"/>
          <w:szCs w:val="24"/>
        </w:rPr>
        <w:t xml:space="preserve">Use of websites/games to consolidate concepts in an enjoyable way.  </w:t>
      </w:r>
    </w:p>
    <w:p w:rsidR="00817B49" w:rsidRPr="00454A1F" w:rsidRDefault="00817B49" w:rsidP="00333589">
      <w:pPr>
        <w:numPr>
          <w:ilvl w:val="0"/>
          <w:numId w:val="31"/>
        </w:numPr>
        <w:spacing w:after="0" w:line="240" w:lineRule="auto"/>
        <w:jc w:val="both"/>
        <w:rPr>
          <w:rFonts w:ascii="Calibri" w:hAnsi="Calibri" w:cs="Calibri"/>
          <w:sz w:val="24"/>
          <w:szCs w:val="24"/>
        </w:rPr>
      </w:pPr>
      <w:r w:rsidRPr="00454A1F">
        <w:rPr>
          <w:rFonts w:ascii="Calibri" w:hAnsi="Calibri" w:cs="Calibri"/>
          <w:sz w:val="24"/>
          <w:szCs w:val="24"/>
        </w:rPr>
        <w:t>Use of Bee-Bot to teach spatial awareness – using a sequence of commands – forwards, backwards, left, right, angles of movement (1 - 360˚), ½ turns, ¼ turns, clockwise, anti-clockwise.</w:t>
      </w:r>
    </w:p>
    <w:p w:rsidR="00817B49" w:rsidRPr="00454A1F" w:rsidRDefault="00817B49" w:rsidP="00333589">
      <w:pPr>
        <w:numPr>
          <w:ilvl w:val="0"/>
          <w:numId w:val="31"/>
        </w:numPr>
        <w:spacing w:after="0" w:line="240" w:lineRule="auto"/>
        <w:jc w:val="both"/>
        <w:rPr>
          <w:rFonts w:ascii="Calibri" w:hAnsi="Calibri" w:cs="Calibri"/>
          <w:sz w:val="24"/>
          <w:szCs w:val="24"/>
        </w:rPr>
      </w:pPr>
      <w:r w:rsidRPr="00454A1F">
        <w:rPr>
          <w:rFonts w:ascii="Calibri" w:hAnsi="Calibri" w:cs="Calibri"/>
          <w:sz w:val="24"/>
          <w:szCs w:val="24"/>
        </w:rPr>
        <w:t>Educational Broadcasts – relevant TV/Radio programmes.</w:t>
      </w:r>
    </w:p>
    <w:p w:rsidR="00817B49" w:rsidRPr="00454A1F" w:rsidRDefault="00817B49" w:rsidP="00333589">
      <w:pPr>
        <w:numPr>
          <w:ilvl w:val="0"/>
          <w:numId w:val="31"/>
        </w:numPr>
        <w:spacing w:after="0" w:line="240" w:lineRule="auto"/>
        <w:jc w:val="both"/>
        <w:rPr>
          <w:rFonts w:ascii="Calibri" w:hAnsi="Calibri" w:cs="Calibri"/>
          <w:sz w:val="24"/>
          <w:szCs w:val="24"/>
        </w:rPr>
      </w:pPr>
      <w:r w:rsidRPr="00454A1F">
        <w:rPr>
          <w:rFonts w:ascii="Calibri" w:hAnsi="Calibri" w:cs="Calibri"/>
          <w:sz w:val="24"/>
          <w:szCs w:val="24"/>
        </w:rPr>
        <w:t>Researching data through Internet.</w:t>
      </w:r>
    </w:p>
    <w:p w:rsidR="00817B49" w:rsidRPr="00454A1F" w:rsidRDefault="00817B49" w:rsidP="00333589">
      <w:pPr>
        <w:numPr>
          <w:ilvl w:val="0"/>
          <w:numId w:val="31"/>
        </w:numPr>
        <w:spacing w:after="0" w:line="240" w:lineRule="auto"/>
        <w:jc w:val="both"/>
        <w:rPr>
          <w:rFonts w:ascii="Calibri" w:hAnsi="Calibri" w:cs="Calibri"/>
          <w:sz w:val="24"/>
          <w:szCs w:val="24"/>
        </w:rPr>
      </w:pPr>
      <w:r>
        <w:rPr>
          <w:rFonts w:ascii="Calibri" w:hAnsi="Calibri" w:cs="Calibri"/>
          <w:sz w:val="24"/>
          <w:szCs w:val="24"/>
        </w:rPr>
        <w:t xml:space="preserve">Pupils are set ICT </w:t>
      </w:r>
      <w:r w:rsidR="00E83B8D">
        <w:rPr>
          <w:rFonts w:ascii="Calibri" w:hAnsi="Calibri" w:cs="Calibri"/>
          <w:sz w:val="24"/>
          <w:szCs w:val="24"/>
        </w:rPr>
        <w:t>based homeworks through the use Ma</w:t>
      </w:r>
      <w:r w:rsidR="00B168CD">
        <w:rPr>
          <w:rFonts w:ascii="Calibri" w:hAnsi="Calibri" w:cs="Calibri"/>
          <w:sz w:val="24"/>
          <w:szCs w:val="24"/>
        </w:rPr>
        <w:t>thletic</w:t>
      </w:r>
      <w:r w:rsidR="00535842">
        <w:rPr>
          <w:rFonts w:ascii="Calibri" w:hAnsi="Calibri" w:cs="Calibri"/>
          <w:sz w:val="24"/>
          <w:szCs w:val="24"/>
        </w:rPr>
        <w:t>s</w:t>
      </w:r>
      <w:r>
        <w:rPr>
          <w:rFonts w:ascii="Calibri" w:hAnsi="Calibri" w:cs="Calibri"/>
          <w:sz w:val="24"/>
          <w:szCs w:val="24"/>
        </w:rPr>
        <w:t xml:space="preserve"> and other web based programs teachers find relevant for their pupils learning.</w:t>
      </w:r>
    </w:p>
    <w:p w:rsidR="00535842" w:rsidRPr="00535842" w:rsidRDefault="00817B49" w:rsidP="00535842">
      <w:pPr>
        <w:numPr>
          <w:ilvl w:val="0"/>
          <w:numId w:val="31"/>
        </w:numPr>
        <w:spacing w:after="0" w:line="240" w:lineRule="auto"/>
        <w:jc w:val="both"/>
        <w:rPr>
          <w:rFonts w:ascii="Calibri" w:hAnsi="Calibri" w:cs="Calibri"/>
          <w:sz w:val="24"/>
          <w:szCs w:val="24"/>
        </w:rPr>
      </w:pPr>
      <w:r w:rsidRPr="00454A1F">
        <w:rPr>
          <w:rFonts w:ascii="Calibri" w:hAnsi="Calibri" w:cs="Calibri"/>
          <w:sz w:val="24"/>
          <w:szCs w:val="24"/>
        </w:rPr>
        <w:t>Calculators – when appropriately introduced.</w:t>
      </w:r>
    </w:p>
    <w:p w:rsidR="00817B49" w:rsidRPr="009E1B6F" w:rsidRDefault="00817B49" w:rsidP="007507C3">
      <w:pPr>
        <w:spacing w:after="120"/>
        <w:rPr>
          <w:rFonts w:ascii="Calibri" w:hAnsi="Calibri" w:cs="Calibri"/>
          <w:sz w:val="16"/>
          <w:szCs w:val="16"/>
        </w:rPr>
      </w:pPr>
    </w:p>
    <w:p w:rsidR="00817B49" w:rsidRPr="007507C3" w:rsidRDefault="00817B49" w:rsidP="007507C3">
      <w:pPr>
        <w:spacing w:after="120"/>
        <w:rPr>
          <w:rFonts w:ascii="Calibri" w:hAnsi="Calibri" w:cs="Calibri"/>
          <w:sz w:val="24"/>
          <w:szCs w:val="24"/>
        </w:rPr>
      </w:pPr>
      <w:r>
        <w:rPr>
          <w:rFonts w:ascii="Calibri" w:hAnsi="Calibri" w:cs="Calibri"/>
          <w:sz w:val="24"/>
          <w:szCs w:val="24"/>
        </w:rPr>
        <w:t>Our s</w:t>
      </w:r>
      <w:r w:rsidRPr="007507C3">
        <w:rPr>
          <w:rFonts w:ascii="Calibri" w:hAnsi="Calibri" w:cs="Calibri"/>
          <w:sz w:val="24"/>
          <w:szCs w:val="24"/>
        </w:rPr>
        <w:t xml:space="preserve">taff </w:t>
      </w:r>
      <w:r>
        <w:rPr>
          <w:rFonts w:ascii="Calibri" w:hAnsi="Calibri" w:cs="Calibri"/>
          <w:sz w:val="24"/>
          <w:szCs w:val="24"/>
        </w:rPr>
        <w:t xml:space="preserve">endeavour to </w:t>
      </w:r>
      <w:r w:rsidRPr="007507C3">
        <w:rPr>
          <w:rFonts w:ascii="Calibri" w:hAnsi="Calibri" w:cs="Calibri"/>
          <w:sz w:val="24"/>
          <w:szCs w:val="24"/>
        </w:rPr>
        <w:t>ensure that</w:t>
      </w:r>
    </w:p>
    <w:p w:rsidR="00817B49" w:rsidRPr="007507C3" w:rsidRDefault="00817B49" w:rsidP="00333589">
      <w:pPr>
        <w:numPr>
          <w:ilvl w:val="0"/>
          <w:numId w:val="30"/>
        </w:numPr>
        <w:tabs>
          <w:tab w:val="clear" w:pos="720"/>
          <w:tab w:val="num" w:pos="426"/>
        </w:tabs>
        <w:autoSpaceDE w:val="0"/>
        <w:autoSpaceDN w:val="0"/>
        <w:adjustRightInd w:val="0"/>
        <w:spacing w:after="0" w:line="240" w:lineRule="auto"/>
        <w:ind w:left="426" w:hanging="426"/>
        <w:rPr>
          <w:rFonts w:ascii="Calibri" w:hAnsi="Calibri" w:cs="Calibri"/>
          <w:sz w:val="24"/>
          <w:szCs w:val="24"/>
        </w:rPr>
      </w:pPr>
      <w:r>
        <w:rPr>
          <w:rFonts w:ascii="Calibri" w:hAnsi="Calibri" w:cs="Calibri"/>
          <w:sz w:val="24"/>
          <w:szCs w:val="24"/>
        </w:rPr>
        <w:t>Pupil</w:t>
      </w:r>
      <w:r w:rsidRPr="007507C3">
        <w:rPr>
          <w:rFonts w:ascii="Calibri" w:hAnsi="Calibri" w:cs="Calibri"/>
          <w:sz w:val="24"/>
          <w:szCs w:val="24"/>
        </w:rPr>
        <w:t>s’ experiences in the use of ICT to support mathematics and numeracy are carefully planned, appropriately supported and evaluated.</w:t>
      </w:r>
    </w:p>
    <w:p w:rsidR="00817B49" w:rsidRPr="007507C3" w:rsidRDefault="00817B49" w:rsidP="00333589">
      <w:pPr>
        <w:numPr>
          <w:ilvl w:val="0"/>
          <w:numId w:val="30"/>
        </w:numPr>
        <w:tabs>
          <w:tab w:val="clear" w:pos="720"/>
          <w:tab w:val="num" w:pos="426"/>
        </w:tabs>
        <w:autoSpaceDE w:val="0"/>
        <w:autoSpaceDN w:val="0"/>
        <w:adjustRightInd w:val="0"/>
        <w:spacing w:after="0" w:line="240" w:lineRule="auto"/>
        <w:ind w:left="426" w:hanging="426"/>
        <w:rPr>
          <w:rFonts w:ascii="Calibri" w:hAnsi="Calibri" w:cs="Calibri"/>
          <w:sz w:val="24"/>
          <w:szCs w:val="24"/>
        </w:rPr>
      </w:pPr>
      <w:r w:rsidRPr="007507C3">
        <w:rPr>
          <w:rFonts w:ascii="Calibri" w:hAnsi="Calibri" w:cs="Calibri"/>
          <w:sz w:val="24"/>
          <w:szCs w:val="24"/>
        </w:rPr>
        <w:lastRenderedPageBreak/>
        <w:t>Interactive whiteboards (IWBs), websites and learning platforms are used by children and teachers to explore, express, evaluate, exchange and exhibit understanding and learning.</w:t>
      </w:r>
    </w:p>
    <w:p w:rsidR="00817B49" w:rsidRPr="007507C3" w:rsidRDefault="00817B49" w:rsidP="00333589">
      <w:pPr>
        <w:numPr>
          <w:ilvl w:val="0"/>
          <w:numId w:val="30"/>
        </w:numPr>
        <w:tabs>
          <w:tab w:val="clear" w:pos="720"/>
          <w:tab w:val="num" w:pos="426"/>
        </w:tabs>
        <w:autoSpaceDE w:val="0"/>
        <w:autoSpaceDN w:val="0"/>
        <w:adjustRightInd w:val="0"/>
        <w:spacing w:after="0" w:line="240" w:lineRule="auto"/>
        <w:ind w:left="426" w:hanging="426"/>
        <w:rPr>
          <w:rFonts w:ascii="Calibri" w:hAnsi="Calibri" w:cs="Calibri"/>
          <w:sz w:val="24"/>
          <w:szCs w:val="24"/>
        </w:rPr>
      </w:pPr>
      <w:r w:rsidRPr="007507C3">
        <w:rPr>
          <w:rFonts w:ascii="Calibri" w:hAnsi="Calibri" w:cs="Calibri"/>
          <w:sz w:val="24"/>
          <w:szCs w:val="24"/>
        </w:rPr>
        <w:t>Mathematics-based computer programs are used effectively to:</w:t>
      </w:r>
    </w:p>
    <w:p w:rsidR="00817B49" w:rsidRPr="007507C3" w:rsidRDefault="00817B49" w:rsidP="00333589">
      <w:pPr>
        <w:numPr>
          <w:ilvl w:val="1"/>
          <w:numId w:val="30"/>
        </w:numPr>
        <w:autoSpaceDE w:val="0"/>
        <w:autoSpaceDN w:val="0"/>
        <w:adjustRightInd w:val="0"/>
        <w:spacing w:after="0" w:line="240" w:lineRule="auto"/>
        <w:rPr>
          <w:rFonts w:ascii="Calibri" w:hAnsi="Calibri" w:cs="Calibri"/>
          <w:sz w:val="24"/>
          <w:szCs w:val="24"/>
        </w:rPr>
      </w:pPr>
      <w:r w:rsidRPr="007507C3">
        <w:rPr>
          <w:rFonts w:ascii="Calibri" w:hAnsi="Calibri" w:cs="Calibri"/>
          <w:sz w:val="24"/>
          <w:szCs w:val="24"/>
        </w:rPr>
        <w:t>engage the interest of the children</w:t>
      </w:r>
    </w:p>
    <w:p w:rsidR="00817B49" w:rsidRPr="007507C3" w:rsidRDefault="00817B49" w:rsidP="00333589">
      <w:pPr>
        <w:numPr>
          <w:ilvl w:val="1"/>
          <w:numId w:val="30"/>
        </w:numPr>
        <w:autoSpaceDE w:val="0"/>
        <w:autoSpaceDN w:val="0"/>
        <w:adjustRightInd w:val="0"/>
        <w:spacing w:after="0" w:line="240" w:lineRule="auto"/>
        <w:rPr>
          <w:rFonts w:ascii="Calibri" w:hAnsi="Calibri" w:cs="Calibri"/>
          <w:sz w:val="24"/>
          <w:szCs w:val="24"/>
        </w:rPr>
      </w:pPr>
      <w:r w:rsidRPr="007507C3">
        <w:rPr>
          <w:rFonts w:ascii="Calibri" w:hAnsi="Calibri" w:cs="Calibri"/>
          <w:sz w:val="24"/>
          <w:szCs w:val="24"/>
        </w:rPr>
        <w:t>draw out connections between different aspects of mathematics</w:t>
      </w:r>
    </w:p>
    <w:p w:rsidR="00817B49" w:rsidRPr="007507C3" w:rsidRDefault="00817B49" w:rsidP="00333589">
      <w:pPr>
        <w:numPr>
          <w:ilvl w:val="1"/>
          <w:numId w:val="30"/>
        </w:numPr>
        <w:autoSpaceDE w:val="0"/>
        <w:autoSpaceDN w:val="0"/>
        <w:adjustRightInd w:val="0"/>
        <w:spacing w:after="0" w:line="240" w:lineRule="auto"/>
        <w:rPr>
          <w:rFonts w:ascii="Calibri" w:hAnsi="Calibri" w:cs="Calibri"/>
          <w:sz w:val="24"/>
          <w:szCs w:val="24"/>
        </w:rPr>
      </w:pPr>
      <w:r w:rsidRPr="007507C3">
        <w:rPr>
          <w:rFonts w:ascii="Calibri" w:hAnsi="Calibri" w:cs="Calibri"/>
          <w:sz w:val="24"/>
          <w:szCs w:val="24"/>
        </w:rPr>
        <w:t>consolidate further the children’s understanding of important concepts</w:t>
      </w:r>
    </w:p>
    <w:p w:rsidR="00817B49" w:rsidRDefault="00817B49" w:rsidP="00333589">
      <w:pPr>
        <w:numPr>
          <w:ilvl w:val="1"/>
          <w:numId w:val="30"/>
        </w:numPr>
        <w:spacing w:after="0" w:line="240" w:lineRule="auto"/>
        <w:rPr>
          <w:rFonts w:ascii="Calibri" w:hAnsi="Calibri" w:cs="Calibri"/>
          <w:sz w:val="24"/>
          <w:szCs w:val="24"/>
        </w:rPr>
      </w:pPr>
      <w:r w:rsidRPr="007507C3">
        <w:rPr>
          <w:rFonts w:ascii="Calibri" w:hAnsi="Calibri" w:cs="Calibri"/>
          <w:sz w:val="24"/>
          <w:szCs w:val="24"/>
        </w:rPr>
        <w:t>extend their skill at problem-solving</w:t>
      </w:r>
    </w:p>
    <w:p w:rsidR="00B168CD" w:rsidRDefault="00C70449" w:rsidP="00B168CD">
      <w:pPr>
        <w:numPr>
          <w:ilvl w:val="0"/>
          <w:numId w:val="40"/>
        </w:numPr>
        <w:spacing w:after="0" w:line="240" w:lineRule="auto"/>
        <w:ind w:left="426" w:hanging="426"/>
        <w:rPr>
          <w:rFonts w:ascii="Calibri" w:hAnsi="Calibri" w:cs="Calibri"/>
          <w:sz w:val="24"/>
          <w:szCs w:val="24"/>
        </w:rPr>
      </w:pPr>
      <w:r>
        <w:rPr>
          <w:noProof/>
          <w:lang w:eastAsia="en-GB"/>
        </w:rPr>
        <w:drawing>
          <wp:anchor distT="0" distB="0" distL="114300" distR="114300" simplePos="0" relativeHeight="251668480" behindDoc="0" locked="0" layoutInCell="1" allowOverlap="1">
            <wp:simplePos x="0" y="0"/>
            <wp:positionH relativeFrom="column">
              <wp:posOffset>4353560</wp:posOffset>
            </wp:positionH>
            <wp:positionV relativeFrom="paragraph">
              <wp:posOffset>52070</wp:posOffset>
            </wp:positionV>
            <wp:extent cx="578485" cy="717550"/>
            <wp:effectExtent l="0" t="0" r="0" b="0"/>
            <wp:wrapNone/>
            <wp:docPr id="89" name="Picture 15" descr="mm8_calcul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m8_calculato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48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8CD">
        <w:rPr>
          <w:rFonts w:ascii="Calibri" w:hAnsi="Calibri" w:cs="Calibri"/>
          <w:sz w:val="24"/>
          <w:szCs w:val="24"/>
        </w:rPr>
        <w:t>Use of ICT will be outlined in teachers’ short-term planning.</w:t>
      </w:r>
    </w:p>
    <w:p w:rsidR="00B168CD" w:rsidRDefault="00B168CD" w:rsidP="006C1F27">
      <w:pPr>
        <w:spacing w:after="120" w:line="240" w:lineRule="auto"/>
        <w:rPr>
          <w:rFonts w:ascii="Calibri" w:hAnsi="Calibri" w:cs="Calibri"/>
          <w:b/>
          <w:sz w:val="32"/>
          <w:szCs w:val="32"/>
        </w:rPr>
      </w:pPr>
    </w:p>
    <w:p w:rsidR="00817B49" w:rsidRPr="006C1F27" w:rsidRDefault="00817B49" w:rsidP="006C1F27">
      <w:pPr>
        <w:spacing w:after="120" w:line="240" w:lineRule="auto"/>
        <w:rPr>
          <w:rFonts w:ascii="Calibri" w:hAnsi="Calibri" w:cs="Calibri"/>
          <w:b/>
          <w:sz w:val="32"/>
          <w:szCs w:val="32"/>
        </w:rPr>
      </w:pPr>
      <w:r w:rsidRPr="006C1F27">
        <w:rPr>
          <w:rFonts w:ascii="Calibri" w:hAnsi="Calibri" w:cs="Calibri"/>
          <w:b/>
          <w:sz w:val="32"/>
          <w:szCs w:val="32"/>
        </w:rPr>
        <w:t>Calculators</w:t>
      </w:r>
    </w:p>
    <w:p w:rsidR="00E83B8D" w:rsidRDefault="00E83B8D" w:rsidP="006C1F27">
      <w:pPr>
        <w:spacing w:after="120" w:line="240" w:lineRule="auto"/>
        <w:rPr>
          <w:rFonts w:ascii="Calibri" w:hAnsi="Calibri" w:cs="Calibri"/>
          <w:sz w:val="24"/>
          <w:szCs w:val="24"/>
        </w:rPr>
      </w:pPr>
      <w:r>
        <w:rPr>
          <w:rFonts w:ascii="Calibri" w:hAnsi="Calibri" w:cs="Calibri"/>
          <w:sz w:val="24"/>
          <w:szCs w:val="24"/>
        </w:rPr>
        <w:t>We recognise the importance of developing pupils</w:t>
      </w:r>
      <w:r w:rsidR="00B168CD">
        <w:rPr>
          <w:rFonts w:ascii="Calibri" w:hAnsi="Calibri" w:cs="Calibri"/>
          <w:sz w:val="24"/>
          <w:szCs w:val="24"/>
        </w:rPr>
        <w:t>’</w:t>
      </w:r>
      <w:r>
        <w:rPr>
          <w:rFonts w:ascii="Calibri" w:hAnsi="Calibri" w:cs="Calibri"/>
          <w:sz w:val="24"/>
          <w:szCs w:val="24"/>
        </w:rPr>
        <w:t xml:space="preserve"> ability to use calculators and interpreting calculator displays.</w:t>
      </w:r>
    </w:p>
    <w:p w:rsidR="00817B49" w:rsidRPr="006C1F27" w:rsidRDefault="00817B49" w:rsidP="006C1F27">
      <w:pPr>
        <w:spacing w:after="120" w:line="240" w:lineRule="auto"/>
        <w:rPr>
          <w:rFonts w:ascii="Calibri" w:hAnsi="Calibri" w:cs="Calibri"/>
          <w:sz w:val="24"/>
          <w:szCs w:val="24"/>
        </w:rPr>
      </w:pPr>
      <w:r w:rsidRPr="006C1F27">
        <w:rPr>
          <w:rFonts w:ascii="Calibri" w:hAnsi="Calibri" w:cs="Calibri"/>
          <w:sz w:val="24"/>
          <w:szCs w:val="24"/>
        </w:rPr>
        <w:t>However they are only a tool for calculati</w:t>
      </w:r>
      <w:r w:rsidR="00B168CD">
        <w:rPr>
          <w:rFonts w:ascii="Calibri" w:hAnsi="Calibri" w:cs="Calibri"/>
          <w:sz w:val="24"/>
          <w:szCs w:val="24"/>
        </w:rPr>
        <w:t>ng, and should not take away fro</w:t>
      </w:r>
      <w:r w:rsidRPr="006C1F27">
        <w:rPr>
          <w:rFonts w:ascii="Calibri" w:hAnsi="Calibri" w:cs="Calibri"/>
          <w:sz w:val="24"/>
          <w:szCs w:val="24"/>
        </w:rPr>
        <w:t>m the importance of children’s proficiency performing calculations using mental or written methods.</w:t>
      </w:r>
    </w:p>
    <w:p w:rsidR="00817B49" w:rsidRPr="006C1F27" w:rsidRDefault="00817B49" w:rsidP="00D5397C">
      <w:pPr>
        <w:rPr>
          <w:rFonts w:ascii="Calibri" w:hAnsi="Calibri" w:cs="Calibri"/>
          <w:b/>
          <w:sz w:val="32"/>
          <w:szCs w:val="32"/>
        </w:rPr>
      </w:pPr>
      <w:r>
        <w:rPr>
          <w:rFonts w:ascii="Calibri" w:hAnsi="Calibri" w:cs="Calibri"/>
          <w:b/>
          <w:sz w:val="32"/>
          <w:szCs w:val="32"/>
        </w:rPr>
        <w:br w:type="page"/>
      </w:r>
      <w:r w:rsidRPr="006C1F27">
        <w:rPr>
          <w:rFonts w:ascii="Calibri" w:hAnsi="Calibri" w:cs="Calibri"/>
          <w:b/>
          <w:sz w:val="32"/>
          <w:szCs w:val="32"/>
        </w:rPr>
        <w:lastRenderedPageBreak/>
        <w:t>Leadership and Management of Numeracy</w:t>
      </w:r>
    </w:p>
    <w:p w:rsidR="00817B49" w:rsidRDefault="00817B49" w:rsidP="00194C84">
      <w:pPr>
        <w:spacing w:after="0" w:line="240" w:lineRule="auto"/>
        <w:rPr>
          <w:rFonts w:ascii="Calibri" w:hAnsi="Calibri" w:cs="Calibri"/>
          <w:sz w:val="24"/>
          <w:szCs w:val="24"/>
        </w:rPr>
      </w:pPr>
      <w:r>
        <w:rPr>
          <w:rFonts w:ascii="Calibri" w:hAnsi="Calibri" w:cs="Calibri"/>
          <w:sz w:val="24"/>
          <w:szCs w:val="24"/>
        </w:rPr>
        <w:t>Numeracy remains a priority in our school development plan, and this is supported by an appropriate action plan. It is produced, implemented and monitored and evaluated by Miss Quinn, our Numeracy co-ordinator.</w:t>
      </w:r>
    </w:p>
    <w:p w:rsidR="00817B49" w:rsidRDefault="00817B49" w:rsidP="00194C84">
      <w:pPr>
        <w:spacing w:after="0" w:line="240" w:lineRule="auto"/>
        <w:rPr>
          <w:rFonts w:ascii="Calibri" w:hAnsi="Calibri" w:cs="Calibri"/>
          <w:sz w:val="24"/>
          <w:szCs w:val="24"/>
        </w:rPr>
      </w:pPr>
    </w:p>
    <w:p w:rsidR="00817B49" w:rsidRDefault="00B168CD" w:rsidP="00194C84">
      <w:pPr>
        <w:spacing w:after="0" w:line="240" w:lineRule="auto"/>
        <w:rPr>
          <w:rFonts w:ascii="Calibri" w:hAnsi="Calibri" w:cs="Calibri"/>
          <w:sz w:val="24"/>
          <w:szCs w:val="24"/>
        </w:rPr>
      </w:pPr>
      <w:r>
        <w:rPr>
          <w:rFonts w:ascii="Calibri" w:hAnsi="Calibri" w:cs="Calibri"/>
          <w:sz w:val="24"/>
          <w:szCs w:val="24"/>
        </w:rPr>
        <w:t>Mrs McKeown</w:t>
      </w:r>
      <w:r w:rsidR="00817B49">
        <w:rPr>
          <w:rFonts w:ascii="Calibri" w:hAnsi="Calibri" w:cs="Calibri"/>
          <w:sz w:val="24"/>
          <w:szCs w:val="24"/>
        </w:rPr>
        <w:t xml:space="preserve"> (Numeracy co-ordinator), working in clos</w:t>
      </w:r>
      <w:r>
        <w:rPr>
          <w:rFonts w:ascii="Calibri" w:hAnsi="Calibri" w:cs="Calibri"/>
          <w:sz w:val="24"/>
          <w:szCs w:val="24"/>
        </w:rPr>
        <w:t xml:space="preserve">e collaboration with Mr Mone, </w:t>
      </w:r>
      <w:r w:rsidR="00817B49">
        <w:rPr>
          <w:rFonts w:ascii="Calibri" w:hAnsi="Calibri" w:cs="Calibri"/>
          <w:sz w:val="24"/>
          <w:szCs w:val="24"/>
        </w:rPr>
        <w:t>(Principal) and all teaching staff, is dedicated to ensuring that:</w:t>
      </w:r>
    </w:p>
    <w:p w:rsidR="00817B49" w:rsidRDefault="00817B49" w:rsidP="00194C84">
      <w:pPr>
        <w:spacing w:after="0" w:line="240" w:lineRule="auto"/>
        <w:rPr>
          <w:rFonts w:ascii="Calibri" w:hAnsi="Calibri" w:cs="Calibri"/>
          <w:sz w:val="24"/>
          <w:szCs w:val="24"/>
        </w:rPr>
      </w:pPr>
    </w:p>
    <w:p w:rsidR="00817B49" w:rsidRDefault="00817B49" w:rsidP="00333589">
      <w:pPr>
        <w:numPr>
          <w:ilvl w:val="0"/>
          <w:numId w:val="33"/>
        </w:numPr>
        <w:autoSpaceDE w:val="0"/>
        <w:autoSpaceDN w:val="0"/>
        <w:adjustRightInd w:val="0"/>
        <w:spacing w:after="0" w:line="240" w:lineRule="auto"/>
      </w:pPr>
      <w:r w:rsidRPr="006C1F27">
        <w:rPr>
          <w:rFonts w:ascii="Calibri" w:hAnsi="Calibri" w:cs="Calibri"/>
          <w:sz w:val="24"/>
          <w:szCs w:val="24"/>
        </w:rPr>
        <w:t>There is structured, effective monitoring and evaluation of the quality of numeracy provision and learning across the school; this includes scrutiny of the planning and children’s written work, observat</w:t>
      </w:r>
      <w:r>
        <w:t>ion of lessons and effective analysis of data.</w:t>
      </w:r>
    </w:p>
    <w:p w:rsidR="00817B49" w:rsidRDefault="00817B49" w:rsidP="00333589">
      <w:pPr>
        <w:pStyle w:val="ListParagraph"/>
        <w:numPr>
          <w:ilvl w:val="0"/>
          <w:numId w:val="33"/>
        </w:numPr>
        <w:spacing w:after="0" w:line="240" w:lineRule="auto"/>
        <w:rPr>
          <w:rFonts w:ascii="Calibri" w:hAnsi="Calibri" w:cs="Calibri"/>
          <w:sz w:val="24"/>
          <w:szCs w:val="24"/>
        </w:rPr>
      </w:pPr>
      <w:r w:rsidRPr="002A5902">
        <w:rPr>
          <w:rFonts w:ascii="Calibri" w:hAnsi="Calibri" w:cs="Calibri"/>
          <w:sz w:val="24"/>
          <w:szCs w:val="24"/>
        </w:rPr>
        <w:t>Priorities for development within Numeracy identified are based</w:t>
      </w:r>
      <w:r w:rsidR="00B168CD">
        <w:rPr>
          <w:rFonts w:ascii="Calibri" w:hAnsi="Calibri" w:cs="Calibri"/>
          <w:sz w:val="24"/>
          <w:szCs w:val="24"/>
        </w:rPr>
        <w:t xml:space="preserve"> upon detailed, up-to-date self-</w:t>
      </w:r>
      <w:r w:rsidRPr="002A5902">
        <w:rPr>
          <w:rFonts w:ascii="Calibri" w:hAnsi="Calibri" w:cs="Calibri"/>
          <w:sz w:val="24"/>
          <w:szCs w:val="24"/>
        </w:rPr>
        <w:t>evaluation of the quality and effectiveness of the provision for Numeracy in our school, and current developments in Numeracy teaching and learning.</w:t>
      </w:r>
    </w:p>
    <w:p w:rsidR="00817B49" w:rsidRDefault="00817B49" w:rsidP="00333589">
      <w:pPr>
        <w:pStyle w:val="ListParagraph"/>
        <w:numPr>
          <w:ilvl w:val="0"/>
          <w:numId w:val="33"/>
        </w:numPr>
        <w:spacing w:after="0" w:line="240" w:lineRule="auto"/>
        <w:rPr>
          <w:rFonts w:ascii="Calibri" w:hAnsi="Calibri" w:cs="Calibri"/>
          <w:sz w:val="24"/>
          <w:szCs w:val="24"/>
        </w:rPr>
      </w:pPr>
      <w:r>
        <w:rPr>
          <w:rFonts w:ascii="Calibri" w:hAnsi="Calibri" w:cs="Calibri"/>
          <w:sz w:val="24"/>
          <w:szCs w:val="24"/>
        </w:rPr>
        <w:t>Action plans have</w:t>
      </w:r>
      <w:r w:rsidRPr="006C1F27">
        <w:rPr>
          <w:rFonts w:ascii="Calibri" w:hAnsi="Calibri" w:cs="Calibri"/>
          <w:sz w:val="24"/>
          <w:szCs w:val="24"/>
        </w:rPr>
        <w:t xml:space="preserve"> a clear focus on learning and teaching and the improvement of the children’s standards and achievements.</w:t>
      </w:r>
    </w:p>
    <w:p w:rsidR="00817B49" w:rsidRDefault="00817B49" w:rsidP="00333589">
      <w:pPr>
        <w:pStyle w:val="ListParagraph"/>
        <w:numPr>
          <w:ilvl w:val="0"/>
          <w:numId w:val="33"/>
        </w:numPr>
        <w:spacing w:after="0" w:line="240" w:lineRule="auto"/>
        <w:rPr>
          <w:rFonts w:ascii="Calibri" w:hAnsi="Calibri" w:cs="Calibri"/>
          <w:sz w:val="24"/>
          <w:szCs w:val="24"/>
        </w:rPr>
      </w:pPr>
      <w:r>
        <w:rPr>
          <w:rFonts w:ascii="Calibri" w:hAnsi="Calibri" w:cs="Calibri"/>
          <w:sz w:val="24"/>
          <w:szCs w:val="24"/>
        </w:rPr>
        <w:t>The implementation of action plans and the achievement of success criteria in monitored and evaluated.</w:t>
      </w:r>
    </w:p>
    <w:p w:rsidR="00817B49" w:rsidRDefault="00817B49" w:rsidP="00333589">
      <w:pPr>
        <w:numPr>
          <w:ilvl w:val="0"/>
          <w:numId w:val="3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Pupils’ achievement is monitored and evaluated, including production on whole school performance data and analysis of the data. Performance data analysis is then</w:t>
      </w:r>
      <w:r w:rsidRPr="006C1F27">
        <w:rPr>
          <w:rFonts w:ascii="Calibri" w:hAnsi="Calibri" w:cs="Calibri"/>
          <w:sz w:val="24"/>
          <w:szCs w:val="24"/>
        </w:rPr>
        <w:t xml:space="preserve"> used effectively to identify priorities for whole-school development.</w:t>
      </w:r>
    </w:p>
    <w:p w:rsidR="00817B49" w:rsidRPr="006C1F27" w:rsidRDefault="00817B49" w:rsidP="00333589">
      <w:pPr>
        <w:numPr>
          <w:ilvl w:val="0"/>
          <w:numId w:val="3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Annual targets for standards achieved in Statutory Assessment in produced in collaboration with teaching staff.</w:t>
      </w:r>
    </w:p>
    <w:p w:rsidR="00817B49" w:rsidRPr="0065001F" w:rsidRDefault="00817B49" w:rsidP="00333589">
      <w:pPr>
        <w:numPr>
          <w:ilvl w:val="0"/>
          <w:numId w:val="33"/>
        </w:numPr>
        <w:spacing w:after="0" w:line="240" w:lineRule="auto"/>
        <w:rPr>
          <w:rFonts w:ascii="Calibri" w:hAnsi="Calibri" w:cs="Calibri"/>
          <w:sz w:val="24"/>
          <w:szCs w:val="24"/>
        </w:rPr>
      </w:pPr>
      <w:r w:rsidRPr="0065001F">
        <w:rPr>
          <w:rFonts w:ascii="Calibri" w:hAnsi="Calibri" w:cs="Calibri"/>
          <w:sz w:val="24"/>
          <w:szCs w:val="24"/>
        </w:rPr>
        <w:t xml:space="preserve">The school’s Programme of Study, and School Numeracy Policy, are kept up-to-date to reflect curriculum changes, current developments in the teaching and learning of numeracy, and the current practice and needs of our school. </w:t>
      </w:r>
    </w:p>
    <w:p w:rsidR="00817B49" w:rsidRPr="006C1F27" w:rsidRDefault="00817B49" w:rsidP="00333589">
      <w:pPr>
        <w:numPr>
          <w:ilvl w:val="0"/>
          <w:numId w:val="3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She strives to act a</w:t>
      </w:r>
      <w:r w:rsidRPr="006C1F27">
        <w:rPr>
          <w:rFonts w:ascii="Calibri" w:hAnsi="Calibri" w:cs="Calibri"/>
          <w:sz w:val="24"/>
          <w:szCs w:val="24"/>
        </w:rPr>
        <w:t>s a role-model for good practice, has a clear vision for the development of mathematics an</w:t>
      </w:r>
      <w:r>
        <w:rPr>
          <w:rFonts w:ascii="Calibri" w:hAnsi="Calibri" w:cs="Calibri"/>
          <w:sz w:val="24"/>
          <w:szCs w:val="24"/>
        </w:rPr>
        <w:t>d provides effective</w:t>
      </w:r>
      <w:r w:rsidRPr="006C1F27">
        <w:rPr>
          <w:rFonts w:ascii="Calibri" w:hAnsi="Calibri" w:cs="Calibri"/>
          <w:sz w:val="24"/>
          <w:szCs w:val="24"/>
        </w:rPr>
        <w:t xml:space="preserve"> leadership, focused on ensuring that high quality learning experiences are provided for all children.</w:t>
      </w:r>
    </w:p>
    <w:p w:rsidR="00817B49" w:rsidRDefault="00817B49" w:rsidP="00333589">
      <w:pPr>
        <w:numPr>
          <w:ilvl w:val="0"/>
          <w:numId w:val="3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w:t>
      </w:r>
      <w:r w:rsidRPr="006C1F27">
        <w:rPr>
          <w:rFonts w:ascii="Calibri" w:hAnsi="Calibri" w:cs="Calibri"/>
          <w:sz w:val="24"/>
          <w:szCs w:val="24"/>
        </w:rPr>
        <w:t>here is a shared understanding of pedagogy and stages of conceptual development.</w:t>
      </w:r>
    </w:p>
    <w:p w:rsidR="00817B49" w:rsidRDefault="00817B49" w:rsidP="00333589">
      <w:pPr>
        <w:numPr>
          <w:ilvl w:val="0"/>
          <w:numId w:val="33"/>
        </w:numPr>
        <w:autoSpaceDE w:val="0"/>
        <w:autoSpaceDN w:val="0"/>
        <w:adjustRightInd w:val="0"/>
        <w:spacing w:after="0" w:line="240" w:lineRule="auto"/>
        <w:rPr>
          <w:rFonts w:ascii="Calibri" w:hAnsi="Calibri" w:cs="Calibri"/>
          <w:sz w:val="24"/>
          <w:szCs w:val="24"/>
        </w:rPr>
      </w:pPr>
      <w:r w:rsidRPr="00CB4C5F">
        <w:rPr>
          <w:rFonts w:ascii="Calibri" w:hAnsi="Calibri" w:cs="Calibri"/>
          <w:sz w:val="24"/>
          <w:szCs w:val="24"/>
        </w:rPr>
        <w:t>Staff development needs are identified and there is effective dissemination of best practice within numeracy.</w:t>
      </w:r>
    </w:p>
    <w:p w:rsidR="00817B49" w:rsidRPr="00CB4C5F" w:rsidRDefault="00817B49" w:rsidP="00333589">
      <w:pPr>
        <w:numPr>
          <w:ilvl w:val="0"/>
          <w:numId w:val="33"/>
        </w:numPr>
        <w:autoSpaceDE w:val="0"/>
        <w:autoSpaceDN w:val="0"/>
        <w:adjustRightInd w:val="0"/>
        <w:spacing w:after="0" w:line="240" w:lineRule="auto"/>
        <w:rPr>
          <w:rFonts w:ascii="Calibri" w:hAnsi="Calibri" w:cs="Calibri"/>
          <w:sz w:val="24"/>
          <w:szCs w:val="24"/>
        </w:rPr>
      </w:pPr>
      <w:r w:rsidRPr="00CB4C5F">
        <w:rPr>
          <w:rFonts w:ascii="Calibri" w:hAnsi="Calibri" w:cs="Calibri"/>
          <w:sz w:val="24"/>
          <w:szCs w:val="24"/>
        </w:rPr>
        <w:t>School based INSET and School Development Days are organised and lead as required.</w:t>
      </w:r>
    </w:p>
    <w:p w:rsidR="00817B49" w:rsidRDefault="00817B49" w:rsidP="00333589">
      <w:pPr>
        <w:numPr>
          <w:ilvl w:val="0"/>
          <w:numId w:val="33"/>
        </w:numPr>
        <w:spacing w:after="0" w:line="240" w:lineRule="auto"/>
        <w:rPr>
          <w:rFonts w:ascii="Calibri" w:hAnsi="Calibri" w:cs="Calibri"/>
          <w:sz w:val="24"/>
          <w:szCs w:val="24"/>
        </w:rPr>
      </w:pPr>
      <w:r w:rsidRPr="006C1F27">
        <w:rPr>
          <w:rFonts w:ascii="Calibri" w:hAnsi="Calibri" w:cs="Calibri"/>
          <w:sz w:val="24"/>
          <w:szCs w:val="24"/>
        </w:rPr>
        <w:t>SELB CASS service</w:t>
      </w:r>
      <w:r>
        <w:rPr>
          <w:rFonts w:ascii="Calibri" w:hAnsi="Calibri" w:cs="Calibri"/>
          <w:sz w:val="24"/>
          <w:szCs w:val="24"/>
        </w:rPr>
        <w:t>s are liaised with</w:t>
      </w:r>
      <w:r w:rsidRPr="006C1F27">
        <w:rPr>
          <w:rFonts w:ascii="Calibri" w:hAnsi="Calibri" w:cs="Calibri"/>
          <w:sz w:val="24"/>
          <w:szCs w:val="24"/>
        </w:rPr>
        <w:t xml:space="preserve"> to ensure </w:t>
      </w:r>
      <w:r>
        <w:rPr>
          <w:rFonts w:ascii="Calibri" w:hAnsi="Calibri" w:cs="Calibri"/>
          <w:sz w:val="24"/>
          <w:szCs w:val="24"/>
        </w:rPr>
        <w:t>staff</w:t>
      </w:r>
      <w:r w:rsidRPr="006C1F27">
        <w:rPr>
          <w:rFonts w:ascii="Calibri" w:hAnsi="Calibri" w:cs="Calibri"/>
          <w:sz w:val="24"/>
          <w:szCs w:val="24"/>
        </w:rPr>
        <w:t xml:space="preserve"> receive suitable and sufficient support and training</w:t>
      </w:r>
      <w:r>
        <w:rPr>
          <w:rFonts w:ascii="Calibri" w:hAnsi="Calibri" w:cs="Calibri"/>
          <w:sz w:val="24"/>
          <w:szCs w:val="24"/>
        </w:rPr>
        <w:t>.</w:t>
      </w:r>
    </w:p>
    <w:p w:rsidR="00817B49" w:rsidRDefault="00817B49" w:rsidP="00333589">
      <w:pPr>
        <w:numPr>
          <w:ilvl w:val="0"/>
          <w:numId w:val="33"/>
        </w:numPr>
        <w:spacing w:after="0" w:line="240" w:lineRule="auto"/>
        <w:rPr>
          <w:rFonts w:ascii="Calibri" w:hAnsi="Calibri" w:cs="Calibri"/>
          <w:sz w:val="24"/>
          <w:szCs w:val="24"/>
        </w:rPr>
      </w:pPr>
      <w:r>
        <w:rPr>
          <w:rFonts w:ascii="Calibri" w:hAnsi="Calibri" w:cs="Calibri"/>
          <w:sz w:val="24"/>
          <w:szCs w:val="24"/>
        </w:rPr>
        <w:t>Provision is made for pupils with special educational needs at an individual pupil level, class level and whole school level.</w:t>
      </w:r>
    </w:p>
    <w:p w:rsidR="00817B49" w:rsidRDefault="00817B49" w:rsidP="00333589">
      <w:pPr>
        <w:numPr>
          <w:ilvl w:val="0"/>
          <w:numId w:val="33"/>
        </w:numPr>
        <w:spacing w:after="0" w:line="240" w:lineRule="auto"/>
        <w:rPr>
          <w:rFonts w:ascii="Calibri" w:hAnsi="Calibri" w:cs="Calibri"/>
          <w:sz w:val="24"/>
          <w:szCs w:val="24"/>
        </w:rPr>
      </w:pPr>
      <w:r>
        <w:rPr>
          <w:rFonts w:ascii="Calibri" w:hAnsi="Calibri" w:cs="Calibri"/>
          <w:sz w:val="24"/>
          <w:szCs w:val="24"/>
        </w:rPr>
        <w:t>Work closely with class teachers to identify children for Numeracy Support Withdrawal, and children to be targeted in the classroom through differentiation.</w:t>
      </w:r>
    </w:p>
    <w:p w:rsidR="00817B49" w:rsidRDefault="00817B49" w:rsidP="00333589">
      <w:pPr>
        <w:numPr>
          <w:ilvl w:val="0"/>
          <w:numId w:val="33"/>
        </w:numPr>
        <w:spacing w:after="0" w:line="240" w:lineRule="auto"/>
        <w:ind w:left="714" w:hanging="357"/>
        <w:rPr>
          <w:rFonts w:ascii="Calibri" w:hAnsi="Calibri" w:cs="Calibri"/>
          <w:b/>
          <w:sz w:val="32"/>
          <w:szCs w:val="32"/>
        </w:rPr>
      </w:pPr>
      <w:r w:rsidRPr="00C736C3">
        <w:rPr>
          <w:rFonts w:ascii="Calibri" w:hAnsi="Calibri" w:cs="Calibri"/>
          <w:sz w:val="24"/>
          <w:szCs w:val="24"/>
        </w:rPr>
        <w:t xml:space="preserve">Support the Numeracy withdrawal teacher, Mrs Daly, identifying and addressing specific manageable targets, and monitoring pupils’ progress and achievement during withdrawal period. </w:t>
      </w:r>
    </w:p>
    <w:p w:rsidR="00817B49" w:rsidRPr="00C736C3" w:rsidRDefault="00817B49" w:rsidP="00333589">
      <w:pPr>
        <w:numPr>
          <w:ilvl w:val="0"/>
          <w:numId w:val="33"/>
        </w:numPr>
        <w:spacing w:after="0" w:line="240" w:lineRule="auto"/>
        <w:ind w:left="714" w:hanging="357"/>
        <w:rPr>
          <w:rFonts w:ascii="Calibri" w:hAnsi="Calibri" w:cs="Calibri"/>
          <w:sz w:val="24"/>
          <w:szCs w:val="24"/>
        </w:rPr>
      </w:pPr>
      <w:r>
        <w:rPr>
          <w:rFonts w:ascii="Calibri" w:hAnsi="Calibri" w:cs="Calibri"/>
          <w:sz w:val="24"/>
          <w:szCs w:val="24"/>
        </w:rPr>
        <w:t xml:space="preserve">Numeracy is </w:t>
      </w:r>
      <w:r w:rsidRPr="00862986">
        <w:rPr>
          <w:rFonts w:ascii="Calibri" w:hAnsi="Calibri" w:cs="Calibri"/>
          <w:sz w:val="24"/>
          <w:szCs w:val="24"/>
        </w:rPr>
        <w:t>continually being promoted throughout the</w:t>
      </w:r>
      <w:r>
        <w:rPr>
          <w:rFonts w:ascii="Calibri" w:hAnsi="Calibri" w:cs="Calibri"/>
          <w:sz w:val="24"/>
          <w:szCs w:val="24"/>
        </w:rPr>
        <w:t xml:space="preserve"> school.</w:t>
      </w:r>
      <w:r w:rsidRPr="00C736C3">
        <w:rPr>
          <w:rFonts w:ascii="Calibri" w:hAnsi="Calibri" w:cs="Calibri"/>
          <w:b/>
          <w:sz w:val="32"/>
          <w:szCs w:val="32"/>
        </w:rPr>
        <w:t xml:space="preserve">                                                                                                                                                                                                                                                                                                                                                                                                                                                                                                                                                                                                                                                                                                                                                                                                                                     </w:t>
      </w:r>
    </w:p>
    <w:p w:rsidR="00817B49" w:rsidRPr="00C736C3" w:rsidRDefault="00817B49" w:rsidP="00D5397C">
      <w:pPr>
        <w:rPr>
          <w:rFonts w:ascii="Calibri" w:hAnsi="Calibri" w:cs="Calibri"/>
          <w:b/>
          <w:sz w:val="32"/>
          <w:szCs w:val="32"/>
        </w:rPr>
      </w:pPr>
      <w:r>
        <w:rPr>
          <w:rFonts w:ascii="Calibri" w:hAnsi="Calibri" w:cs="Calibri"/>
          <w:b/>
          <w:sz w:val="32"/>
          <w:szCs w:val="32"/>
        </w:rPr>
        <w:br w:type="page"/>
      </w:r>
      <w:r w:rsidRPr="00C736C3">
        <w:rPr>
          <w:rFonts w:ascii="Calibri" w:hAnsi="Calibri" w:cs="Calibri"/>
          <w:b/>
          <w:sz w:val="32"/>
          <w:szCs w:val="32"/>
        </w:rPr>
        <w:lastRenderedPageBreak/>
        <w:t>Home/School links and the Role of Parents</w:t>
      </w:r>
    </w:p>
    <w:p w:rsidR="00817B49" w:rsidRDefault="00817B49" w:rsidP="00F46A2F">
      <w:pPr>
        <w:spacing w:after="0" w:line="240" w:lineRule="auto"/>
        <w:rPr>
          <w:rFonts w:ascii="Calibri" w:hAnsi="Calibri" w:cs="Calibri"/>
          <w:sz w:val="24"/>
          <w:szCs w:val="24"/>
        </w:rPr>
      </w:pPr>
      <w:r w:rsidRPr="00F46A2F">
        <w:rPr>
          <w:rFonts w:ascii="Calibri" w:hAnsi="Calibri" w:cs="Calibri"/>
          <w:sz w:val="24"/>
          <w:szCs w:val="24"/>
        </w:rPr>
        <w:t xml:space="preserve">We believe that parents have a vital role to play in ensuring their children make appropriate progress and realise their potential in mathematics. </w:t>
      </w:r>
      <w:r>
        <w:rPr>
          <w:rFonts w:ascii="Calibri" w:hAnsi="Calibri" w:cs="Calibri"/>
          <w:sz w:val="24"/>
          <w:szCs w:val="24"/>
        </w:rPr>
        <w:t>We view parents as one of our greatest natural resources, and as such, w</w:t>
      </w:r>
      <w:r w:rsidRPr="00F46A2F">
        <w:rPr>
          <w:rFonts w:ascii="Calibri" w:hAnsi="Calibri" w:cs="Calibri"/>
          <w:sz w:val="24"/>
          <w:szCs w:val="24"/>
        </w:rPr>
        <w:t>e actively seek strong partnerships with parents and work to ensure that parents feel involved in their child’s education.</w:t>
      </w:r>
    </w:p>
    <w:p w:rsidR="00817B49" w:rsidRDefault="00817B49" w:rsidP="00F46A2F">
      <w:pPr>
        <w:spacing w:after="0" w:line="240" w:lineRule="auto"/>
        <w:rPr>
          <w:rFonts w:ascii="Calibri" w:hAnsi="Calibri" w:cs="Calibri"/>
          <w:sz w:val="24"/>
          <w:szCs w:val="24"/>
        </w:rPr>
      </w:pPr>
    </w:p>
    <w:p w:rsidR="00817B49" w:rsidRDefault="00817B49" w:rsidP="00F46A2F">
      <w:pPr>
        <w:spacing w:after="0" w:line="240" w:lineRule="auto"/>
        <w:rPr>
          <w:rFonts w:ascii="Calibri" w:hAnsi="Calibri" w:cs="Calibri"/>
          <w:sz w:val="24"/>
          <w:szCs w:val="24"/>
        </w:rPr>
      </w:pPr>
      <w:r>
        <w:rPr>
          <w:rFonts w:ascii="Calibri" w:hAnsi="Calibri" w:cs="Calibri"/>
          <w:sz w:val="24"/>
          <w:szCs w:val="24"/>
        </w:rPr>
        <w:t xml:space="preserve">We are committed to ensuring that parents feel welcome, and are able to </w:t>
      </w:r>
      <w:r w:rsidRPr="00F46A2F">
        <w:rPr>
          <w:rFonts w:ascii="Calibri" w:hAnsi="Calibri" w:cs="Calibri"/>
          <w:sz w:val="24"/>
          <w:szCs w:val="24"/>
        </w:rPr>
        <w:t>discuss their child’s progress in mathematics, or any areas of concern, at any time during the year by appointment with the class teacher</w:t>
      </w:r>
      <w:r>
        <w:rPr>
          <w:rFonts w:ascii="Calibri" w:hAnsi="Calibri" w:cs="Calibri"/>
          <w:sz w:val="24"/>
          <w:szCs w:val="24"/>
        </w:rPr>
        <w:t>. Parents are kept informed about their child’s achievement and progress, and ways they can help in their child’s Numeracy development in the following ways:</w:t>
      </w:r>
    </w:p>
    <w:p w:rsidR="00817B49" w:rsidRPr="00F46A2F" w:rsidRDefault="00817B49" w:rsidP="00F46A2F">
      <w:pPr>
        <w:spacing w:after="0" w:line="240" w:lineRule="auto"/>
        <w:rPr>
          <w:rFonts w:ascii="Calibri" w:hAnsi="Calibri" w:cs="Calibri"/>
          <w:sz w:val="24"/>
          <w:szCs w:val="24"/>
        </w:rPr>
      </w:pPr>
    </w:p>
    <w:p w:rsidR="00535842" w:rsidRDefault="00817B49" w:rsidP="0059070A">
      <w:pPr>
        <w:numPr>
          <w:ilvl w:val="0"/>
          <w:numId w:val="34"/>
        </w:numPr>
        <w:spacing w:after="0" w:line="240" w:lineRule="auto"/>
        <w:rPr>
          <w:rFonts w:ascii="Calibri" w:hAnsi="Calibri" w:cs="Calibri"/>
          <w:sz w:val="24"/>
          <w:szCs w:val="24"/>
        </w:rPr>
      </w:pPr>
      <w:r w:rsidRPr="00535842">
        <w:rPr>
          <w:rFonts w:ascii="Calibri" w:hAnsi="Calibri" w:cs="Calibri"/>
          <w:sz w:val="24"/>
          <w:szCs w:val="24"/>
        </w:rPr>
        <w:t>Parents are invited to meet more formally with the class teacher once per year at Parent-Teacher meetings</w:t>
      </w:r>
      <w:r w:rsidR="00535842">
        <w:rPr>
          <w:rFonts w:ascii="Calibri" w:hAnsi="Calibri" w:cs="Calibri"/>
          <w:sz w:val="24"/>
          <w:szCs w:val="24"/>
        </w:rPr>
        <w:t>.</w:t>
      </w:r>
    </w:p>
    <w:p w:rsidR="00817B49" w:rsidRPr="00535842" w:rsidRDefault="00817B49" w:rsidP="0059070A">
      <w:pPr>
        <w:numPr>
          <w:ilvl w:val="0"/>
          <w:numId w:val="34"/>
        </w:numPr>
        <w:spacing w:after="0" w:line="240" w:lineRule="auto"/>
        <w:rPr>
          <w:rFonts w:ascii="Calibri" w:hAnsi="Calibri" w:cs="Calibri"/>
          <w:sz w:val="24"/>
          <w:szCs w:val="24"/>
        </w:rPr>
      </w:pPr>
      <w:r w:rsidRPr="00535842">
        <w:rPr>
          <w:rFonts w:ascii="Calibri" w:hAnsi="Calibri" w:cs="Calibri"/>
          <w:sz w:val="24"/>
          <w:szCs w:val="24"/>
        </w:rPr>
        <w:t>Parents receive one written report on their child’s strengths, weaknesses and progress per year, usually in June</w:t>
      </w:r>
      <w:r w:rsidR="00535842">
        <w:rPr>
          <w:rFonts w:ascii="Calibri" w:hAnsi="Calibri" w:cs="Calibri"/>
          <w:sz w:val="24"/>
          <w:szCs w:val="24"/>
        </w:rPr>
        <w:t>. This will include Pt</w:t>
      </w:r>
      <w:r w:rsidRPr="00535842">
        <w:rPr>
          <w:rFonts w:ascii="Calibri" w:hAnsi="Calibri" w:cs="Calibri"/>
          <w:sz w:val="24"/>
          <w:szCs w:val="24"/>
        </w:rPr>
        <w:t>M results for KS1 and KS2 children.</w:t>
      </w:r>
    </w:p>
    <w:p w:rsidR="00817B49" w:rsidRDefault="00817B49" w:rsidP="00333589">
      <w:pPr>
        <w:numPr>
          <w:ilvl w:val="0"/>
          <w:numId w:val="34"/>
        </w:numPr>
        <w:spacing w:after="0" w:line="240" w:lineRule="auto"/>
        <w:rPr>
          <w:rFonts w:ascii="Calibri" w:hAnsi="Calibri" w:cs="Calibri"/>
          <w:sz w:val="24"/>
          <w:szCs w:val="24"/>
        </w:rPr>
      </w:pPr>
      <w:r>
        <w:rPr>
          <w:rFonts w:ascii="Calibri" w:hAnsi="Calibri" w:cs="Calibri"/>
          <w:sz w:val="24"/>
          <w:szCs w:val="24"/>
        </w:rPr>
        <w:t xml:space="preserve">Parents evenings and workshops, as appropriate. These are usually related to the </w:t>
      </w:r>
      <w:r w:rsidR="00535842">
        <w:rPr>
          <w:rFonts w:ascii="Calibri" w:hAnsi="Calibri" w:cs="Calibri"/>
          <w:sz w:val="24"/>
          <w:szCs w:val="24"/>
        </w:rPr>
        <w:t>school’s</w:t>
      </w:r>
      <w:r>
        <w:rPr>
          <w:rFonts w:ascii="Calibri" w:hAnsi="Calibri" w:cs="Calibri"/>
          <w:sz w:val="24"/>
          <w:szCs w:val="24"/>
        </w:rPr>
        <w:t xml:space="preserve"> current targets for numeracy development.</w:t>
      </w:r>
    </w:p>
    <w:p w:rsidR="00817B49" w:rsidRDefault="00817B49" w:rsidP="00333589">
      <w:pPr>
        <w:numPr>
          <w:ilvl w:val="0"/>
          <w:numId w:val="34"/>
        </w:numPr>
        <w:spacing w:after="0" w:line="240" w:lineRule="auto"/>
        <w:rPr>
          <w:rFonts w:ascii="Calibri" w:hAnsi="Calibri" w:cs="Calibri"/>
          <w:sz w:val="24"/>
          <w:szCs w:val="24"/>
        </w:rPr>
      </w:pPr>
      <w:r>
        <w:rPr>
          <w:rFonts w:ascii="Calibri" w:hAnsi="Calibri" w:cs="Calibri"/>
          <w:sz w:val="24"/>
          <w:szCs w:val="24"/>
        </w:rPr>
        <w:t>Parents are</w:t>
      </w:r>
      <w:r w:rsidRPr="00F46A2F">
        <w:rPr>
          <w:rFonts w:ascii="Calibri" w:hAnsi="Calibri" w:cs="Calibri"/>
          <w:sz w:val="24"/>
          <w:szCs w:val="24"/>
        </w:rPr>
        <w:t xml:space="preserve"> encouraged to participate with their children in mathematical homework activities</w:t>
      </w:r>
      <w:r>
        <w:rPr>
          <w:rFonts w:ascii="Calibri" w:hAnsi="Calibri" w:cs="Calibri"/>
          <w:sz w:val="24"/>
          <w:szCs w:val="24"/>
        </w:rPr>
        <w:t>, which are reflective of the children’s current classroom learning.</w:t>
      </w:r>
    </w:p>
    <w:p w:rsidR="00817B49" w:rsidRPr="00F46A2F" w:rsidRDefault="00817B49" w:rsidP="00333589">
      <w:pPr>
        <w:numPr>
          <w:ilvl w:val="0"/>
          <w:numId w:val="34"/>
        </w:numPr>
        <w:spacing w:after="0" w:line="240" w:lineRule="auto"/>
        <w:rPr>
          <w:rFonts w:ascii="Calibri" w:hAnsi="Calibri" w:cs="Calibri"/>
          <w:sz w:val="24"/>
          <w:szCs w:val="24"/>
        </w:rPr>
      </w:pPr>
      <w:r>
        <w:rPr>
          <w:rFonts w:ascii="Calibri" w:hAnsi="Calibri" w:cs="Calibri"/>
          <w:sz w:val="24"/>
          <w:szCs w:val="24"/>
        </w:rPr>
        <w:t>Weekly tests are sent home to parents for signing.</w:t>
      </w:r>
    </w:p>
    <w:p w:rsidR="00817B49" w:rsidRPr="000074D2" w:rsidRDefault="00817B49" w:rsidP="00DB0C3B">
      <w:pPr>
        <w:spacing w:after="120"/>
        <w:rPr>
          <w:rFonts w:ascii="Calibri" w:hAnsi="Calibri" w:cs="Calibri"/>
          <w:b/>
          <w:sz w:val="16"/>
          <w:szCs w:val="16"/>
        </w:rPr>
      </w:pPr>
    </w:p>
    <w:p w:rsidR="00817B49" w:rsidRPr="00040D65" w:rsidRDefault="00817B49" w:rsidP="00C736C3">
      <w:pPr>
        <w:tabs>
          <w:tab w:val="left" w:pos="2190"/>
        </w:tabs>
        <w:spacing w:after="120"/>
        <w:rPr>
          <w:rFonts w:ascii="Calibri" w:hAnsi="Calibri" w:cs="Calibri"/>
          <w:b/>
          <w:sz w:val="32"/>
          <w:szCs w:val="32"/>
        </w:rPr>
      </w:pPr>
      <w:r w:rsidRPr="00040D65">
        <w:rPr>
          <w:rFonts w:ascii="Calibri" w:hAnsi="Calibri" w:cs="Calibri"/>
          <w:b/>
          <w:sz w:val="32"/>
          <w:szCs w:val="32"/>
        </w:rPr>
        <w:t>Homework</w:t>
      </w:r>
      <w:r w:rsidRPr="00C736C3">
        <w:rPr>
          <w:sz w:val="24"/>
          <w:szCs w:val="24"/>
        </w:rPr>
        <w:t xml:space="preserve"> </w:t>
      </w:r>
      <w:r w:rsidR="00C70449">
        <w:rPr>
          <w:noProof/>
          <w:lang w:eastAsia="en-GB"/>
        </w:rPr>
        <w:drawing>
          <wp:anchor distT="0" distB="0" distL="114300" distR="114300" simplePos="0" relativeHeight="251669504" behindDoc="0" locked="0" layoutInCell="1" allowOverlap="1">
            <wp:simplePos x="0" y="0"/>
            <wp:positionH relativeFrom="column">
              <wp:posOffset>1583690</wp:posOffset>
            </wp:positionH>
            <wp:positionV relativeFrom="paragraph">
              <wp:posOffset>8889365</wp:posOffset>
            </wp:positionV>
            <wp:extent cx="575945" cy="558165"/>
            <wp:effectExtent l="0" t="0" r="0" b="0"/>
            <wp:wrapNone/>
            <wp:docPr id="107" name="Picture 107" descr="mm8_textbo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m8_textbook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r>
      <w:r w:rsidR="00C70449">
        <w:rPr>
          <w:noProof/>
          <w:lang w:eastAsia="en-GB"/>
        </w:rPr>
        <w:drawing>
          <wp:anchor distT="0" distB="0" distL="114300" distR="114300" simplePos="0" relativeHeight="251670528" behindDoc="0" locked="0" layoutInCell="1" allowOverlap="1">
            <wp:simplePos x="0" y="0"/>
            <wp:positionH relativeFrom="column">
              <wp:posOffset>1583690</wp:posOffset>
            </wp:positionH>
            <wp:positionV relativeFrom="paragraph">
              <wp:posOffset>8889365</wp:posOffset>
            </wp:positionV>
            <wp:extent cx="575945" cy="558165"/>
            <wp:effectExtent l="0" t="0" r="0" b="0"/>
            <wp:wrapNone/>
            <wp:docPr id="108" name="Picture 9" descr="mm8_textbo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8_textbook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B49" w:rsidRDefault="00817B49" w:rsidP="000074D2">
      <w:pPr>
        <w:spacing w:line="240" w:lineRule="auto"/>
        <w:rPr>
          <w:rFonts w:ascii="Calibri" w:hAnsi="Calibri" w:cs="Calibri"/>
          <w:sz w:val="24"/>
          <w:szCs w:val="24"/>
        </w:rPr>
      </w:pPr>
      <w:r w:rsidRPr="00DB0C3B">
        <w:rPr>
          <w:rFonts w:ascii="Calibri" w:hAnsi="Calibri" w:cs="Calibri"/>
          <w:sz w:val="24"/>
          <w:szCs w:val="24"/>
        </w:rPr>
        <w:t>(For more detail on the role, purposes and requirements of homework in Roan St. Pat</w:t>
      </w:r>
      <w:r>
        <w:rPr>
          <w:rFonts w:ascii="Calibri" w:hAnsi="Calibri" w:cs="Calibri"/>
          <w:sz w:val="24"/>
          <w:szCs w:val="24"/>
        </w:rPr>
        <w:t>rick’s P.S., please refer to our</w:t>
      </w:r>
      <w:r w:rsidRPr="00DB0C3B">
        <w:rPr>
          <w:rFonts w:ascii="Calibri" w:hAnsi="Calibri" w:cs="Calibri"/>
          <w:sz w:val="24"/>
          <w:szCs w:val="24"/>
        </w:rPr>
        <w:t xml:space="preserve"> Homework Policy)</w:t>
      </w:r>
    </w:p>
    <w:p w:rsidR="00817B49" w:rsidRPr="00DB0C3B" w:rsidRDefault="00817B49" w:rsidP="000074D2">
      <w:pPr>
        <w:spacing w:line="240" w:lineRule="auto"/>
        <w:rPr>
          <w:rFonts w:ascii="Calibri" w:hAnsi="Calibri" w:cs="Calibri"/>
          <w:sz w:val="24"/>
          <w:szCs w:val="24"/>
        </w:rPr>
      </w:pPr>
      <w:r>
        <w:rPr>
          <w:rFonts w:ascii="Calibri" w:hAnsi="Calibri" w:cs="Calibri"/>
          <w:sz w:val="24"/>
          <w:szCs w:val="24"/>
        </w:rPr>
        <w:t xml:space="preserve">When designing homeworks, staff ensure that they are appropriate to the age and level of progress on pupils and </w:t>
      </w:r>
      <w:r w:rsidRPr="00DB0C3B">
        <w:rPr>
          <w:rFonts w:ascii="Calibri" w:hAnsi="Calibri" w:cs="Calibri"/>
          <w:sz w:val="24"/>
          <w:szCs w:val="24"/>
        </w:rPr>
        <w:t>designed to complement current class work, to :-</w:t>
      </w:r>
    </w:p>
    <w:p w:rsidR="00817B49" w:rsidRPr="00DB0C3B" w:rsidRDefault="00817B49" w:rsidP="00333589">
      <w:pPr>
        <w:numPr>
          <w:ilvl w:val="0"/>
          <w:numId w:val="35"/>
        </w:numPr>
        <w:spacing w:after="0" w:line="240" w:lineRule="auto"/>
        <w:rPr>
          <w:rFonts w:ascii="Calibri" w:hAnsi="Calibri" w:cs="Calibri"/>
          <w:sz w:val="24"/>
          <w:szCs w:val="24"/>
        </w:rPr>
      </w:pPr>
      <w:r w:rsidRPr="00DB0C3B">
        <w:rPr>
          <w:rFonts w:ascii="Calibri" w:hAnsi="Calibri" w:cs="Calibri"/>
          <w:sz w:val="24"/>
          <w:szCs w:val="24"/>
        </w:rPr>
        <w:t>Inform parents of the type of work their child is currently involved with</w:t>
      </w:r>
    </w:p>
    <w:p w:rsidR="00817B49" w:rsidRPr="00DB0C3B" w:rsidRDefault="00817B49" w:rsidP="00333589">
      <w:pPr>
        <w:numPr>
          <w:ilvl w:val="0"/>
          <w:numId w:val="35"/>
        </w:numPr>
        <w:spacing w:after="0" w:line="240" w:lineRule="auto"/>
        <w:rPr>
          <w:rFonts w:ascii="Calibri" w:hAnsi="Calibri" w:cs="Calibri"/>
          <w:sz w:val="24"/>
          <w:szCs w:val="24"/>
        </w:rPr>
      </w:pPr>
      <w:r w:rsidRPr="00DB0C3B">
        <w:rPr>
          <w:rFonts w:ascii="Calibri" w:hAnsi="Calibri" w:cs="Calibri"/>
          <w:sz w:val="24"/>
          <w:szCs w:val="24"/>
        </w:rPr>
        <w:t>To allow the child to practice and improve skills introduced in class</w:t>
      </w:r>
    </w:p>
    <w:p w:rsidR="00817B49" w:rsidRPr="00DB0C3B" w:rsidRDefault="00817B49" w:rsidP="00333589">
      <w:pPr>
        <w:numPr>
          <w:ilvl w:val="0"/>
          <w:numId w:val="35"/>
        </w:numPr>
        <w:spacing w:after="0" w:line="240" w:lineRule="auto"/>
        <w:rPr>
          <w:rFonts w:ascii="Calibri" w:hAnsi="Calibri" w:cs="Calibri"/>
          <w:sz w:val="24"/>
          <w:szCs w:val="24"/>
        </w:rPr>
      </w:pPr>
      <w:r w:rsidRPr="00DB0C3B">
        <w:rPr>
          <w:rFonts w:ascii="Calibri" w:hAnsi="Calibri" w:cs="Calibri"/>
          <w:sz w:val="24"/>
          <w:szCs w:val="24"/>
        </w:rPr>
        <w:t>To give the child the opportunity to improve their ability to work independently and organise themselves</w:t>
      </w:r>
    </w:p>
    <w:p w:rsidR="00817B49" w:rsidRPr="00DB0C3B" w:rsidRDefault="00817B49" w:rsidP="00333589">
      <w:pPr>
        <w:numPr>
          <w:ilvl w:val="0"/>
          <w:numId w:val="35"/>
        </w:numPr>
        <w:spacing w:after="0" w:line="240" w:lineRule="auto"/>
        <w:rPr>
          <w:rFonts w:ascii="Calibri" w:hAnsi="Calibri" w:cs="Calibri"/>
          <w:sz w:val="24"/>
          <w:szCs w:val="24"/>
        </w:rPr>
      </w:pPr>
      <w:r w:rsidRPr="00DB0C3B">
        <w:rPr>
          <w:rFonts w:ascii="Calibri" w:hAnsi="Calibri" w:cs="Calibri"/>
          <w:sz w:val="24"/>
          <w:szCs w:val="24"/>
        </w:rPr>
        <w:t>To give the teacher information on the extent to which children have achieved the current intended learning outcome(s)</w:t>
      </w:r>
    </w:p>
    <w:p w:rsidR="00817B49" w:rsidRPr="00DB0C3B" w:rsidRDefault="00817B49" w:rsidP="000074D2">
      <w:pPr>
        <w:spacing w:before="120" w:after="0" w:line="240" w:lineRule="auto"/>
        <w:rPr>
          <w:rFonts w:ascii="Calibri" w:hAnsi="Calibri" w:cs="Calibri"/>
          <w:sz w:val="24"/>
          <w:szCs w:val="24"/>
        </w:rPr>
      </w:pPr>
      <w:r w:rsidRPr="00DB0C3B">
        <w:rPr>
          <w:rFonts w:ascii="Calibri" w:hAnsi="Calibri" w:cs="Calibri"/>
          <w:sz w:val="24"/>
          <w:szCs w:val="24"/>
        </w:rPr>
        <w:t>In order to achieve these objectives we would request parents, as far as is possible to:-</w:t>
      </w:r>
    </w:p>
    <w:p w:rsidR="00817B49" w:rsidRPr="00DB0C3B" w:rsidRDefault="00817B49" w:rsidP="00333589">
      <w:pPr>
        <w:numPr>
          <w:ilvl w:val="0"/>
          <w:numId w:val="36"/>
        </w:numPr>
        <w:spacing w:after="0" w:line="240" w:lineRule="auto"/>
        <w:rPr>
          <w:rFonts w:ascii="Calibri" w:hAnsi="Calibri" w:cs="Calibri"/>
          <w:sz w:val="24"/>
          <w:szCs w:val="24"/>
        </w:rPr>
      </w:pPr>
      <w:r w:rsidRPr="00DB0C3B">
        <w:rPr>
          <w:rFonts w:ascii="Calibri" w:hAnsi="Calibri" w:cs="Calibri"/>
          <w:sz w:val="24"/>
          <w:szCs w:val="24"/>
        </w:rPr>
        <w:t>Provide a suitable quiet area for homework activities</w:t>
      </w:r>
    </w:p>
    <w:p w:rsidR="00817B49" w:rsidRPr="00DB0C3B" w:rsidRDefault="00817B49" w:rsidP="00333589">
      <w:pPr>
        <w:numPr>
          <w:ilvl w:val="0"/>
          <w:numId w:val="36"/>
        </w:numPr>
        <w:spacing w:after="0" w:line="240" w:lineRule="auto"/>
        <w:rPr>
          <w:rFonts w:ascii="Calibri" w:hAnsi="Calibri" w:cs="Calibri"/>
          <w:sz w:val="24"/>
          <w:szCs w:val="24"/>
        </w:rPr>
      </w:pPr>
      <w:r w:rsidRPr="00DB0C3B">
        <w:rPr>
          <w:rFonts w:ascii="Calibri" w:hAnsi="Calibri" w:cs="Calibri"/>
          <w:sz w:val="24"/>
          <w:szCs w:val="24"/>
        </w:rPr>
        <w:t>Discuss with their child what they are expected to do before they start</w:t>
      </w:r>
    </w:p>
    <w:p w:rsidR="00817B49" w:rsidRPr="00DB0C3B" w:rsidRDefault="00C70449" w:rsidP="00333589">
      <w:pPr>
        <w:numPr>
          <w:ilvl w:val="0"/>
          <w:numId w:val="36"/>
        </w:numPr>
        <w:spacing w:after="0" w:line="240" w:lineRule="auto"/>
        <w:rPr>
          <w:rFonts w:ascii="Calibri" w:hAnsi="Calibri" w:cs="Calibri"/>
          <w:sz w:val="24"/>
          <w:szCs w:val="24"/>
        </w:rPr>
      </w:pPr>
      <w:r>
        <w:rPr>
          <w:noProof/>
          <w:lang w:eastAsia="en-GB"/>
        </w:rPr>
        <w:drawing>
          <wp:anchor distT="0" distB="0" distL="114300" distR="114300" simplePos="0" relativeHeight="251671552" behindDoc="0" locked="0" layoutInCell="1" allowOverlap="1">
            <wp:simplePos x="0" y="0"/>
            <wp:positionH relativeFrom="column">
              <wp:posOffset>-454025</wp:posOffset>
            </wp:positionH>
            <wp:positionV relativeFrom="paragraph">
              <wp:posOffset>194310</wp:posOffset>
            </wp:positionV>
            <wp:extent cx="1116330" cy="1071880"/>
            <wp:effectExtent l="0" t="0" r="0" b="0"/>
            <wp:wrapNone/>
            <wp:docPr id="113" name="Picture 113" descr="mm8_textbo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m8_textbook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33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49" w:rsidRPr="00DB0C3B">
        <w:rPr>
          <w:rFonts w:ascii="Calibri" w:hAnsi="Calibri" w:cs="Calibri"/>
          <w:sz w:val="24"/>
          <w:szCs w:val="24"/>
        </w:rPr>
        <w:t>Ensure their child starts homework early enough so they can complete it by a reasonable time</w:t>
      </w:r>
    </w:p>
    <w:p w:rsidR="00817B49" w:rsidRPr="00040D65" w:rsidRDefault="00817B49" w:rsidP="00D5397C">
      <w:pPr>
        <w:rPr>
          <w:rFonts w:ascii="Calibri" w:hAnsi="Calibri" w:cs="Calibri"/>
          <w:b/>
          <w:sz w:val="32"/>
          <w:szCs w:val="32"/>
        </w:rPr>
      </w:pPr>
      <w:r>
        <w:rPr>
          <w:rFonts w:ascii="Calibri" w:hAnsi="Calibri" w:cs="Calibri"/>
          <w:b/>
          <w:sz w:val="32"/>
          <w:szCs w:val="32"/>
        </w:rPr>
        <w:br w:type="page"/>
      </w:r>
      <w:r w:rsidRPr="00040D65">
        <w:rPr>
          <w:rFonts w:ascii="Calibri" w:hAnsi="Calibri" w:cs="Calibri"/>
          <w:b/>
          <w:sz w:val="32"/>
          <w:szCs w:val="32"/>
        </w:rPr>
        <w:lastRenderedPageBreak/>
        <w:t>Cross Curricular Skills: Using Mathematics Across the Curriculum</w:t>
      </w:r>
    </w:p>
    <w:p w:rsidR="00817B49" w:rsidRPr="00040D65" w:rsidRDefault="00817B49" w:rsidP="00E63D07">
      <w:pPr>
        <w:spacing w:after="0" w:line="240" w:lineRule="auto"/>
        <w:rPr>
          <w:rFonts w:ascii="Calibri" w:hAnsi="Calibri" w:cs="Calibri"/>
          <w:sz w:val="24"/>
          <w:szCs w:val="24"/>
        </w:rPr>
      </w:pPr>
      <w:r w:rsidRPr="00040D65">
        <w:rPr>
          <w:rFonts w:ascii="Calibri" w:hAnsi="Calibri" w:cs="Calibri"/>
          <w:sz w:val="24"/>
          <w:szCs w:val="24"/>
        </w:rPr>
        <w:t>Using mathematics is the skills of applying mathematical knowledge, skills and understanding in a variety of contexts and problem solving situation. As such, the teaching of other subject areas provides an ideal opportunity to develop such skills.</w:t>
      </w:r>
    </w:p>
    <w:p w:rsidR="00817B49" w:rsidRPr="00040D65" w:rsidRDefault="00817B49" w:rsidP="00E63D07">
      <w:pPr>
        <w:spacing w:after="0" w:line="240" w:lineRule="auto"/>
        <w:rPr>
          <w:rFonts w:ascii="Calibri" w:hAnsi="Calibri" w:cs="Calibri"/>
          <w:color w:val="000000"/>
          <w:sz w:val="24"/>
          <w:szCs w:val="24"/>
        </w:rPr>
      </w:pPr>
    </w:p>
    <w:p w:rsidR="00817B49" w:rsidRPr="00040D65" w:rsidRDefault="00817B49" w:rsidP="00E63D07">
      <w:pPr>
        <w:pStyle w:val="NormalWeb"/>
        <w:shd w:val="clear" w:color="auto" w:fill="FFFFFF"/>
        <w:spacing w:before="0" w:beforeAutospacing="0" w:after="0" w:afterAutospacing="0"/>
        <w:textAlignment w:val="baseline"/>
        <w:rPr>
          <w:rFonts w:ascii="Calibri" w:hAnsi="Calibri" w:cs="Calibri"/>
          <w:color w:val="000000"/>
        </w:rPr>
      </w:pPr>
      <w:r w:rsidRPr="00040D65">
        <w:rPr>
          <w:rFonts w:ascii="Calibri" w:hAnsi="Calibri" w:cs="Calibri"/>
          <w:color w:val="000000"/>
        </w:rPr>
        <w:t>Across the curriculum, at a level appropriate to their ability, pupils should be enabled to:</w:t>
      </w:r>
    </w:p>
    <w:p w:rsidR="00817B49" w:rsidRPr="00040D65" w:rsidRDefault="00817B49" w:rsidP="00333589">
      <w:pPr>
        <w:numPr>
          <w:ilvl w:val="0"/>
          <w:numId w:val="4"/>
        </w:numPr>
        <w:shd w:val="clear" w:color="auto" w:fill="FFFFFF"/>
        <w:spacing w:after="0" w:line="240" w:lineRule="auto"/>
        <w:ind w:left="335" w:hanging="193"/>
        <w:textAlignment w:val="baseline"/>
        <w:rPr>
          <w:rFonts w:ascii="Calibri" w:hAnsi="Calibri" w:cs="Calibri"/>
          <w:color w:val="000000"/>
          <w:sz w:val="24"/>
          <w:szCs w:val="24"/>
        </w:rPr>
      </w:pPr>
      <w:r>
        <w:rPr>
          <w:rFonts w:ascii="Calibri" w:hAnsi="Calibri" w:cs="Calibri"/>
          <w:color w:val="000000"/>
          <w:sz w:val="24"/>
          <w:szCs w:val="24"/>
        </w:rPr>
        <w:t>C</w:t>
      </w:r>
      <w:r w:rsidRPr="00040D65">
        <w:rPr>
          <w:rFonts w:ascii="Calibri" w:hAnsi="Calibri" w:cs="Calibri"/>
          <w:color w:val="000000"/>
          <w:sz w:val="24"/>
          <w:szCs w:val="24"/>
        </w:rPr>
        <w:t>hoose the appropriate materials, equipment and mathematics to use in a particular situation;</w:t>
      </w:r>
    </w:p>
    <w:p w:rsidR="00817B49" w:rsidRPr="00040D65" w:rsidRDefault="00817B49" w:rsidP="00333589">
      <w:pPr>
        <w:numPr>
          <w:ilvl w:val="0"/>
          <w:numId w:val="4"/>
        </w:numPr>
        <w:shd w:val="clear" w:color="auto" w:fill="FFFFFF"/>
        <w:spacing w:after="0" w:line="240" w:lineRule="auto"/>
        <w:ind w:left="335" w:hanging="193"/>
        <w:textAlignment w:val="baseline"/>
        <w:rPr>
          <w:rFonts w:ascii="Calibri" w:hAnsi="Calibri" w:cs="Calibri"/>
          <w:color w:val="000000"/>
          <w:sz w:val="24"/>
          <w:szCs w:val="24"/>
        </w:rPr>
      </w:pPr>
      <w:r>
        <w:rPr>
          <w:rFonts w:ascii="Calibri" w:hAnsi="Calibri" w:cs="Calibri"/>
          <w:color w:val="000000"/>
          <w:sz w:val="24"/>
          <w:szCs w:val="24"/>
        </w:rPr>
        <w:t>U</w:t>
      </w:r>
      <w:r w:rsidRPr="00040D65">
        <w:rPr>
          <w:rFonts w:ascii="Calibri" w:hAnsi="Calibri" w:cs="Calibri"/>
          <w:color w:val="000000"/>
          <w:sz w:val="24"/>
          <w:szCs w:val="24"/>
        </w:rPr>
        <w:t>se mathematical knowledge and concepts accurately;</w:t>
      </w:r>
    </w:p>
    <w:p w:rsidR="00817B49" w:rsidRPr="00040D65" w:rsidRDefault="00817B49" w:rsidP="00333589">
      <w:pPr>
        <w:numPr>
          <w:ilvl w:val="0"/>
          <w:numId w:val="4"/>
        </w:numPr>
        <w:shd w:val="clear" w:color="auto" w:fill="FFFFFF"/>
        <w:spacing w:after="0" w:line="240" w:lineRule="auto"/>
        <w:ind w:left="335" w:hanging="193"/>
        <w:textAlignment w:val="baseline"/>
        <w:rPr>
          <w:rFonts w:ascii="Calibri" w:hAnsi="Calibri" w:cs="Calibri"/>
          <w:color w:val="000000"/>
          <w:sz w:val="24"/>
          <w:szCs w:val="24"/>
        </w:rPr>
      </w:pPr>
      <w:r>
        <w:rPr>
          <w:rFonts w:ascii="Calibri" w:hAnsi="Calibri" w:cs="Calibri"/>
          <w:color w:val="000000"/>
          <w:sz w:val="24"/>
          <w:szCs w:val="24"/>
        </w:rPr>
        <w:t>W</w:t>
      </w:r>
      <w:r w:rsidRPr="00040D65">
        <w:rPr>
          <w:rFonts w:ascii="Calibri" w:hAnsi="Calibri" w:cs="Calibri"/>
          <w:color w:val="000000"/>
          <w:sz w:val="24"/>
          <w:szCs w:val="24"/>
        </w:rPr>
        <w:t>ork systematically and check their work;</w:t>
      </w:r>
    </w:p>
    <w:p w:rsidR="00817B49" w:rsidRPr="00040D65" w:rsidRDefault="00817B49" w:rsidP="00333589">
      <w:pPr>
        <w:numPr>
          <w:ilvl w:val="0"/>
          <w:numId w:val="4"/>
        </w:numPr>
        <w:shd w:val="clear" w:color="auto" w:fill="FFFFFF"/>
        <w:spacing w:after="0" w:line="240" w:lineRule="auto"/>
        <w:ind w:left="335" w:hanging="193"/>
        <w:textAlignment w:val="baseline"/>
        <w:rPr>
          <w:rFonts w:ascii="Calibri" w:hAnsi="Calibri" w:cs="Calibri"/>
          <w:color w:val="000000"/>
          <w:sz w:val="24"/>
          <w:szCs w:val="24"/>
        </w:rPr>
      </w:pPr>
      <w:r>
        <w:rPr>
          <w:rFonts w:ascii="Calibri" w:hAnsi="Calibri" w:cs="Calibri"/>
          <w:color w:val="000000"/>
          <w:sz w:val="24"/>
          <w:szCs w:val="24"/>
        </w:rPr>
        <w:t>U</w:t>
      </w:r>
      <w:r w:rsidRPr="00040D65">
        <w:rPr>
          <w:rFonts w:ascii="Calibri" w:hAnsi="Calibri" w:cs="Calibri"/>
          <w:color w:val="000000"/>
          <w:sz w:val="24"/>
          <w:szCs w:val="24"/>
        </w:rPr>
        <w:t>se mathematics to solve problems and make decisions;</w:t>
      </w:r>
    </w:p>
    <w:p w:rsidR="00817B49" w:rsidRPr="00040D65" w:rsidRDefault="00817B49" w:rsidP="00333589">
      <w:pPr>
        <w:numPr>
          <w:ilvl w:val="0"/>
          <w:numId w:val="4"/>
        </w:numPr>
        <w:shd w:val="clear" w:color="auto" w:fill="FFFFFF"/>
        <w:spacing w:after="0" w:line="240" w:lineRule="auto"/>
        <w:ind w:left="335" w:hanging="193"/>
        <w:textAlignment w:val="baseline"/>
        <w:rPr>
          <w:rFonts w:ascii="Calibri" w:hAnsi="Calibri" w:cs="Calibri"/>
          <w:color w:val="000000"/>
          <w:sz w:val="24"/>
          <w:szCs w:val="24"/>
        </w:rPr>
      </w:pPr>
      <w:r>
        <w:rPr>
          <w:rFonts w:ascii="Calibri" w:hAnsi="Calibri" w:cs="Calibri"/>
          <w:color w:val="000000"/>
          <w:sz w:val="24"/>
          <w:szCs w:val="24"/>
        </w:rPr>
        <w:t>D</w:t>
      </w:r>
      <w:r w:rsidRPr="00040D65">
        <w:rPr>
          <w:rFonts w:ascii="Calibri" w:hAnsi="Calibri" w:cs="Calibri"/>
          <w:color w:val="000000"/>
          <w:sz w:val="24"/>
          <w:szCs w:val="24"/>
        </w:rPr>
        <w:t>evelop methods and strategies, including mental mathematics;</w:t>
      </w:r>
    </w:p>
    <w:p w:rsidR="00817B49" w:rsidRPr="00040D65" w:rsidRDefault="00817B49" w:rsidP="00333589">
      <w:pPr>
        <w:numPr>
          <w:ilvl w:val="0"/>
          <w:numId w:val="4"/>
        </w:numPr>
        <w:shd w:val="clear" w:color="auto" w:fill="FFFFFF"/>
        <w:spacing w:after="0" w:line="240" w:lineRule="auto"/>
        <w:ind w:left="335" w:hanging="193"/>
        <w:textAlignment w:val="baseline"/>
        <w:rPr>
          <w:rFonts w:ascii="Calibri" w:hAnsi="Calibri" w:cs="Calibri"/>
          <w:color w:val="000000"/>
          <w:sz w:val="24"/>
          <w:szCs w:val="24"/>
        </w:rPr>
      </w:pPr>
      <w:r>
        <w:rPr>
          <w:rFonts w:ascii="Calibri" w:hAnsi="Calibri" w:cs="Calibri"/>
          <w:color w:val="000000"/>
          <w:sz w:val="24"/>
          <w:szCs w:val="24"/>
        </w:rPr>
        <w:t>E</w:t>
      </w:r>
      <w:r w:rsidRPr="00040D65">
        <w:rPr>
          <w:rFonts w:ascii="Calibri" w:hAnsi="Calibri" w:cs="Calibri"/>
          <w:color w:val="000000"/>
          <w:sz w:val="24"/>
          <w:szCs w:val="24"/>
        </w:rPr>
        <w:t>xplore ideas, make and test predictions and think creatively;</w:t>
      </w:r>
    </w:p>
    <w:p w:rsidR="00817B49" w:rsidRPr="00040D65" w:rsidRDefault="00817B49" w:rsidP="00333589">
      <w:pPr>
        <w:numPr>
          <w:ilvl w:val="0"/>
          <w:numId w:val="4"/>
        </w:numPr>
        <w:shd w:val="clear" w:color="auto" w:fill="FFFFFF"/>
        <w:spacing w:after="0" w:line="240" w:lineRule="auto"/>
        <w:ind w:left="335" w:hanging="193"/>
        <w:textAlignment w:val="baseline"/>
        <w:rPr>
          <w:rFonts w:ascii="Calibri" w:hAnsi="Calibri" w:cs="Calibri"/>
          <w:color w:val="000000"/>
          <w:sz w:val="24"/>
          <w:szCs w:val="24"/>
        </w:rPr>
      </w:pPr>
      <w:r>
        <w:rPr>
          <w:rFonts w:ascii="Calibri" w:hAnsi="Calibri" w:cs="Calibri"/>
          <w:color w:val="000000"/>
          <w:sz w:val="24"/>
          <w:szCs w:val="24"/>
        </w:rPr>
        <w:t>I</w:t>
      </w:r>
      <w:r w:rsidRPr="00040D65">
        <w:rPr>
          <w:rFonts w:ascii="Calibri" w:hAnsi="Calibri" w:cs="Calibri"/>
          <w:color w:val="000000"/>
          <w:sz w:val="24"/>
          <w:szCs w:val="24"/>
        </w:rPr>
        <w:t>dentify and collect information;</w:t>
      </w:r>
    </w:p>
    <w:p w:rsidR="00817B49" w:rsidRPr="00040D65" w:rsidRDefault="00817B49" w:rsidP="00333589">
      <w:pPr>
        <w:numPr>
          <w:ilvl w:val="0"/>
          <w:numId w:val="4"/>
        </w:numPr>
        <w:shd w:val="clear" w:color="auto" w:fill="FFFFFF"/>
        <w:spacing w:after="0" w:line="240" w:lineRule="auto"/>
        <w:ind w:left="335" w:hanging="193"/>
        <w:textAlignment w:val="baseline"/>
        <w:rPr>
          <w:rFonts w:ascii="Calibri" w:hAnsi="Calibri" w:cs="Calibri"/>
          <w:color w:val="000000"/>
          <w:sz w:val="24"/>
          <w:szCs w:val="24"/>
        </w:rPr>
      </w:pPr>
      <w:r>
        <w:rPr>
          <w:rFonts w:ascii="Calibri" w:hAnsi="Calibri" w:cs="Calibri"/>
          <w:color w:val="000000"/>
          <w:sz w:val="24"/>
          <w:szCs w:val="24"/>
        </w:rPr>
        <w:t>R</w:t>
      </w:r>
      <w:r w:rsidRPr="00040D65">
        <w:rPr>
          <w:rFonts w:ascii="Calibri" w:hAnsi="Calibri" w:cs="Calibri"/>
          <w:color w:val="000000"/>
          <w:sz w:val="24"/>
          <w:szCs w:val="24"/>
        </w:rPr>
        <w:t>ead, interpret, organise and present information in mathematical formats;</w:t>
      </w:r>
    </w:p>
    <w:p w:rsidR="00817B49" w:rsidRPr="00040D65" w:rsidRDefault="00817B49" w:rsidP="00333589">
      <w:pPr>
        <w:numPr>
          <w:ilvl w:val="0"/>
          <w:numId w:val="4"/>
        </w:numPr>
        <w:shd w:val="clear" w:color="auto" w:fill="FFFFFF"/>
        <w:spacing w:after="0" w:line="240" w:lineRule="auto"/>
        <w:ind w:left="335" w:hanging="193"/>
        <w:textAlignment w:val="baseline"/>
        <w:rPr>
          <w:rFonts w:ascii="Calibri" w:hAnsi="Calibri" w:cs="Calibri"/>
          <w:color w:val="000000"/>
          <w:sz w:val="24"/>
          <w:szCs w:val="24"/>
        </w:rPr>
      </w:pPr>
      <w:r>
        <w:rPr>
          <w:rFonts w:ascii="Calibri" w:hAnsi="Calibri" w:cs="Calibri"/>
          <w:color w:val="000000"/>
          <w:sz w:val="24"/>
          <w:szCs w:val="24"/>
        </w:rPr>
        <w:t>U</w:t>
      </w:r>
      <w:r w:rsidRPr="00040D65">
        <w:rPr>
          <w:rFonts w:ascii="Calibri" w:hAnsi="Calibri" w:cs="Calibri"/>
          <w:color w:val="000000"/>
          <w:sz w:val="24"/>
          <w:szCs w:val="24"/>
        </w:rPr>
        <w:t>se mathematical understanding and language to ask and answer questions, talk about and discuss ideas and explain ways of working;</w:t>
      </w:r>
    </w:p>
    <w:p w:rsidR="00817B49" w:rsidRPr="00040D65" w:rsidRDefault="00817B49" w:rsidP="00333589">
      <w:pPr>
        <w:numPr>
          <w:ilvl w:val="0"/>
          <w:numId w:val="4"/>
        </w:numPr>
        <w:shd w:val="clear" w:color="auto" w:fill="FFFFFF"/>
        <w:spacing w:after="0" w:line="240" w:lineRule="auto"/>
        <w:ind w:left="335" w:hanging="193"/>
        <w:textAlignment w:val="baseline"/>
        <w:rPr>
          <w:rFonts w:ascii="Calibri" w:hAnsi="Calibri" w:cs="Calibri"/>
          <w:color w:val="000000"/>
          <w:sz w:val="24"/>
          <w:szCs w:val="24"/>
        </w:rPr>
      </w:pPr>
      <w:r>
        <w:rPr>
          <w:rFonts w:ascii="Calibri" w:hAnsi="Calibri" w:cs="Calibri"/>
          <w:color w:val="000000"/>
          <w:sz w:val="24"/>
          <w:szCs w:val="24"/>
        </w:rPr>
        <w:t>D</w:t>
      </w:r>
      <w:r w:rsidRPr="00040D65">
        <w:rPr>
          <w:rFonts w:ascii="Calibri" w:hAnsi="Calibri" w:cs="Calibri"/>
          <w:color w:val="000000"/>
          <w:sz w:val="24"/>
          <w:szCs w:val="24"/>
        </w:rPr>
        <w:t>evelop financial capability;</w:t>
      </w:r>
    </w:p>
    <w:p w:rsidR="00817B49" w:rsidRPr="00040D65" w:rsidRDefault="00817B49" w:rsidP="00333589">
      <w:pPr>
        <w:numPr>
          <w:ilvl w:val="0"/>
          <w:numId w:val="4"/>
        </w:numPr>
        <w:shd w:val="clear" w:color="auto" w:fill="FFFFFF"/>
        <w:spacing w:after="0" w:line="240" w:lineRule="auto"/>
        <w:ind w:left="335" w:hanging="193"/>
        <w:textAlignment w:val="baseline"/>
        <w:rPr>
          <w:rFonts w:ascii="Calibri" w:hAnsi="Calibri" w:cs="Calibri"/>
          <w:color w:val="000000"/>
          <w:sz w:val="24"/>
          <w:szCs w:val="24"/>
        </w:rPr>
      </w:pPr>
      <w:r>
        <w:rPr>
          <w:rFonts w:ascii="Calibri" w:hAnsi="Calibri" w:cs="Calibri"/>
          <w:color w:val="000000"/>
          <w:sz w:val="24"/>
          <w:szCs w:val="24"/>
        </w:rPr>
        <w:t>U</w:t>
      </w:r>
      <w:r w:rsidRPr="00040D65">
        <w:rPr>
          <w:rFonts w:ascii="Calibri" w:hAnsi="Calibri" w:cs="Calibri"/>
          <w:color w:val="000000"/>
          <w:sz w:val="24"/>
          <w:szCs w:val="24"/>
        </w:rPr>
        <w:t>se ICT to solve problems and/or present their work.</w:t>
      </w:r>
    </w:p>
    <w:p w:rsidR="00817B49" w:rsidRPr="00040D65" w:rsidRDefault="00817B49" w:rsidP="00E63D07">
      <w:pPr>
        <w:spacing w:after="0" w:line="240" w:lineRule="auto"/>
        <w:ind w:hanging="193"/>
        <w:rPr>
          <w:rFonts w:ascii="Calibri" w:hAnsi="Calibri" w:cs="Calibri"/>
          <w:color w:val="000000"/>
          <w:sz w:val="24"/>
          <w:szCs w:val="24"/>
        </w:rPr>
      </w:pPr>
    </w:p>
    <w:p w:rsidR="00817B49" w:rsidRPr="00040D65" w:rsidRDefault="00817B49" w:rsidP="00E63D07">
      <w:pPr>
        <w:spacing w:after="0" w:line="240" w:lineRule="auto"/>
        <w:rPr>
          <w:rFonts w:ascii="Calibri" w:hAnsi="Calibri" w:cs="Calibri"/>
          <w:color w:val="000000"/>
          <w:sz w:val="24"/>
          <w:szCs w:val="24"/>
        </w:rPr>
      </w:pPr>
      <w:r>
        <w:rPr>
          <w:rFonts w:ascii="Calibri" w:hAnsi="Calibri" w:cs="Calibri"/>
          <w:color w:val="000000"/>
          <w:sz w:val="24"/>
          <w:szCs w:val="24"/>
        </w:rPr>
        <w:t>Some ways children</w:t>
      </w:r>
      <w:r w:rsidRPr="00040D65">
        <w:rPr>
          <w:rFonts w:ascii="Calibri" w:hAnsi="Calibri" w:cs="Calibri"/>
          <w:color w:val="000000"/>
          <w:sz w:val="24"/>
          <w:szCs w:val="24"/>
        </w:rPr>
        <w:t xml:space="preserve"> demonstrate their mathematical skills and understanding to communicate, manage information, think critically, solve problems and make decisions in varied contexts</w:t>
      </w:r>
      <w:r>
        <w:rPr>
          <w:rFonts w:ascii="Calibri" w:hAnsi="Calibri" w:cs="Calibri"/>
          <w:color w:val="000000"/>
          <w:sz w:val="24"/>
          <w:szCs w:val="24"/>
        </w:rPr>
        <w:t xml:space="preserve"> in our school</w:t>
      </w:r>
      <w:r w:rsidRPr="00040D65">
        <w:rPr>
          <w:rFonts w:ascii="Calibri" w:hAnsi="Calibri" w:cs="Calibri"/>
          <w:color w:val="000000"/>
          <w:sz w:val="24"/>
          <w:szCs w:val="24"/>
        </w:rPr>
        <w:t xml:space="preserve"> include:</w:t>
      </w:r>
    </w:p>
    <w:p w:rsidR="00817B49" w:rsidRPr="00040D65" w:rsidRDefault="00817B49" w:rsidP="00E63D07">
      <w:pPr>
        <w:spacing w:before="120" w:after="0" w:line="240" w:lineRule="auto"/>
        <w:rPr>
          <w:rFonts w:ascii="Calibri" w:hAnsi="Calibri" w:cs="Calibri"/>
          <w:b/>
          <w:sz w:val="24"/>
          <w:szCs w:val="24"/>
        </w:rPr>
      </w:pPr>
      <w:r w:rsidRPr="00040D65">
        <w:rPr>
          <w:rFonts w:ascii="Calibri" w:hAnsi="Calibri" w:cs="Calibri"/>
          <w:b/>
          <w:sz w:val="24"/>
          <w:szCs w:val="24"/>
        </w:rPr>
        <w:t>Literacy</w:t>
      </w:r>
    </w:p>
    <w:p w:rsidR="00817B49" w:rsidRPr="00040D65" w:rsidRDefault="00817B49" w:rsidP="00333589">
      <w:pPr>
        <w:numPr>
          <w:ilvl w:val="0"/>
          <w:numId w:val="18"/>
        </w:numPr>
        <w:spacing w:after="0" w:line="240" w:lineRule="auto"/>
        <w:ind w:hanging="294"/>
        <w:rPr>
          <w:rFonts w:ascii="Calibri" w:hAnsi="Calibri" w:cs="Calibri"/>
          <w:sz w:val="24"/>
          <w:szCs w:val="24"/>
        </w:rPr>
      </w:pPr>
      <w:r w:rsidRPr="00040D65">
        <w:rPr>
          <w:rFonts w:ascii="Calibri" w:hAnsi="Calibri" w:cs="Calibri"/>
          <w:sz w:val="24"/>
          <w:szCs w:val="24"/>
        </w:rPr>
        <w:t>Sequencing events in daily routines</w:t>
      </w:r>
    </w:p>
    <w:p w:rsidR="00817B49" w:rsidRPr="00040D65" w:rsidRDefault="00817B49" w:rsidP="00333589">
      <w:pPr>
        <w:numPr>
          <w:ilvl w:val="0"/>
          <w:numId w:val="18"/>
        </w:numPr>
        <w:spacing w:after="0" w:line="240" w:lineRule="auto"/>
        <w:ind w:hanging="294"/>
        <w:rPr>
          <w:rFonts w:ascii="Calibri" w:hAnsi="Calibri" w:cs="Calibri"/>
          <w:sz w:val="24"/>
          <w:szCs w:val="24"/>
        </w:rPr>
      </w:pPr>
      <w:r w:rsidRPr="00040D65">
        <w:rPr>
          <w:rFonts w:ascii="Calibri" w:hAnsi="Calibri" w:cs="Calibri"/>
          <w:sz w:val="24"/>
          <w:szCs w:val="24"/>
        </w:rPr>
        <w:t>Accessing information from tables</w:t>
      </w:r>
    </w:p>
    <w:p w:rsidR="00817B49" w:rsidRPr="00040D65" w:rsidRDefault="00817B49" w:rsidP="00333589">
      <w:pPr>
        <w:numPr>
          <w:ilvl w:val="0"/>
          <w:numId w:val="18"/>
        </w:numPr>
        <w:spacing w:after="0" w:line="240" w:lineRule="auto"/>
        <w:ind w:hanging="294"/>
        <w:rPr>
          <w:rFonts w:ascii="Calibri" w:hAnsi="Calibri" w:cs="Calibri"/>
          <w:sz w:val="24"/>
          <w:szCs w:val="24"/>
        </w:rPr>
      </w:pPr>
      <w:r w:rsidRPr="00040D65">
        <w:rPr>
          <w:rFonts w:ascii="Calibri" w:hAnsi="Calibri" w:cs="Calibri"/>
          <w:sz w:val="24"/>
          <w:szCs w:val="24"/>
        </w:rPr>
        <w:t>Reading material involving times, dates, shapes, positional prepositions (behind, underneath etc), comparative language (taller, heavier etc)</w:t>
      </w:r>
    </w:p>
    <w:p w:rsidR="00817B49" w:rsidRPr="00040D65" w:rsidRDefault="00817B49" w:rsidP="00333589">
      <w:pPr>
        <w:numPr>
          <w:ilvl w:val="0"/>
          <w:numId w:val="18"/>
        </w:numPr>
        <w:spacing w:after="0" w:line="240" w:lineRule="auto"/>
        <w:ind w:hanging="294"/>
        <w:rPr>
          <w:rFonts w:ascii="Calibri" w:hAnsi="Calibri" w:cs="Calibri"/>
          <w:sz w:val="24"/>
          <w:szCs w:val="24"/>
        </w:rPr>
      </w:pPr>
      <w:r w:rsidRPr="00040D65">
        <w:rPr>
          <w:rFonts w:ascii="Calibri" w:hAnsi="Calibri" w:cs="Calibri"/>
          <w:sz w:val="24"/>
          <w:szCs w:val="24"/>
        </w:rPr>
        <w:t>Talking and Listening skills resulting from mathematical discussions</w:t>
      </w:r>
    </w:p>
    <w:p w:rsidR="00817B49" w:rsidRPr="00040D65" w:rsidRDefault="00817B49" w:rsidP="00E63D07">
      <w:pPr>
        <w:spacing w:before="120" w:after="0" w:line="240" w:lineRule="auto"/>
        <w:rPr>
          <w:rFonts w:ascii="Calibri" w:hAnsi="Calibri" w:cs="Calibri"/>
          <w:b/>
          <w:sz w:val="24"/>
          <w:szCs w:val="24"/>
        </w:rPr>
      </w:pPr>
      <w:r w:rsidRPr="00040D65">
        <w:rPr>
          <w:rFonts w:ascii="Calibri" w:hAnsi="Calibri" w:cs="Calibri"/>
          <w:b/>
          <w:sz w:val="24"/>
          <w:szCs w:val="24"/>
        </w:rPr>
        <w:t xml:space="preserve"> World Around Us</w:t>
      </w:r>
    </w:p>
    <w:p w:rsidR="00817B49" w:rsidRPr="00040D65" w:rsidRDefault="00817B49" w:rsidP="00333589">
      <w:pPr>
        <w:numPr>
          <w:ilvl w:val="0"/>
          <w:numId w:val="19"/>
        </w:numPr>
        <w:spacing w:after="0" w:line="240" w:lineRule="auto"/>
        <w:ind w:hanging="294"/>
        <w:rPr>
          <w:rFonts w:ascii="Calibri" w:hAnsi="Calibri" w:cs="Calibri"/>
          <w:sz w:val="24"/>
          <w:szCs w:val="24"/>
        </w:rPr>
      </w:pPr>
      <w:r w:rsidRPr="00040D65">
        <w:rPr>
          <w:rFonts w:ascii="Calibri" w:hAnsi="Calibri" w:cs="Calibri"/>
          <w:sz w:val="24"/>
          <w:szCs w:val="24"/>
        </w:rPr>
        <w:t>Comparative language</w:t>
      </w:r>
    </w:p>
    <w:p w:rsidR="00817B49" w:rsidRPr="00040D65" w:rsidRDefault="00817B49" w:rsidP="00333589">
      <w:pPr>
        <w:numPr>
          <w:ilvl w:val="0"/>
          <w:numId w:val="19"/>
        </w:numPr>
        <w:spacing w:after="0" w:line="240" w:lineRule="auto"/>
        <w:ind w:hanging="294"/>
        <w:rPr>
          <w:rFonts w:ascii="Calibri" w:hAnsi="Calibri" w:cs="Calibri"/>
          <w:sz w:val="24"/>
          <w:szCs w:val="24"/>
        </w:rPr>
      </w:pPr>
      <w:r w:rsidRPr="00040D65">
        <w:rPr>
          <w:rFonts w:ascii="Calibri" w:hAnsi="Calibri" w:cs="Calibri"/>
          <w:sz w:val="24"/>
          <w:szCs w:val="24"/>
        </w:rPr>
        <w:t xml:space="preserve">Estimating and Measuring skills </w:t>
      </w:r>
    </w:p>
    <w:p w:rsidR="00817B49" w:rsidRPr="00040D65" w:rsidRDefault="00817B49" w:rsidP="00333589">
      <w:pPr>
        <w:numPr>
          <w:ilvl w:val="0"/>
          <w:numId w:val="19"/>
        </w:numPr>
        <w:spacing w:after="0" w:line="240" w:lineRule="auto"/>
        <w:ind w:hanging="294"/>
        <w:rPr>
          <w:rFonts w:ascii="Calibri" w:hAnsi="Calibri" w:cs="Calibri"/>
          <w:sz w:val="24"/>
          <w:szCs w:val="24"/>
        </w:rPr>
      </w:pPr>
      <w:r w:rsidRPr="00040D65">
        <w:rPr>
          <w:rFonts w:ascii="Calibri" w:hAnsi="Calibri" w:cs="Calibri"/>
          <w:sz w:val="24"/>
          <w:szCs w:val="24"/>
        </w:rPr>
        <w:t>Handling Data ( eg displaying the results of an experiment in graphical form)</w:t>
      </w:r>
    </w:p>
    <w:p w:rsidR="00817B49" w:rsidRPr="00040D65" w:rsidRDefault="00817B49" w:rsidP="00333589">
      <w:pPr>
        <w:numPr>
          <w:ilvl w:val="0"/>
          <w:numId w:val="19"/>
        </w:numPr>
        <w:spacing w:after="0" w:line="240" w:lineRule="auto"/>
        <w:ind w:hanging="294"/>
        <w:rPr>
          <w:rFonts w:ascii="Calibri" w:hAnsi="Calibri" w:cs="Calibri"/>
          <w:sz w:val="24"/>
          <w:szCs w:val="24"/>
        </w:rPr>
      </w:pPr>
      <w:r w:rsidRPr="00040D65">
        <w:rPr>
          <w:rFonts w:ascii="Calibri" w:hAnsi="Calibri" w:cs="Calibri"/>
          <w:sz w:val="24"/>
          <w:szCs w:val="24"/>
        </w:rPr>
        <w:t>Carrying out surveys</w:t>
      </w:r>
    </w:p>
    <w:p w:rsidR="00817B49" w:rsidRPr="00040D65" w:rsidRDefault="00817B49" w:rsidP="00333589">
      <w:pPr>
        <w:numPr>
          <w:ilvl w:val="0"/>
          <w:numId w:val="19"/>
        </w:numPr>
        <w:spacing w:after="0" w:line="240" w:lineRule="auto"/>
        <w:ind w:hanging="294"/>
        <w:rPr>
          <w:rFonts w:ascii="Calibri" w:hAnsi="Calibri" w:cs="Calibri"/>
          <w:sz w:val="24"/>
          <w:szCs w:val="24"/>
        </w:rPr>
      </w:pPr>
      <w:r w:rsidRPr="00040D65">
        <w:rPr>
          <w:rFonts w:ascii="Calibri" w:hAnsi="Calibri" w:cs="Calibri"/>
          <w:sz w:val="24"/>
          <w:szCs w:val="24"/>
        </w:rPr>
        <w:t>Sorting materials according to properties</w:t>
      </w:r>
    </w:p>
    <w:p w:rsidR="00817B49" w:rsidRPr="00040D65" w:rsidRDefault="00817B49" w:rsidP="00333589">
      <w:pPr>
        <w:numPr>
          <w:ilvl w:val="0"/>
          <w:numId w:val="19"/>
        </w:numPr>
        <w:spacing w:after="0" w:line="240" w:lineRule="auto"/>
        <w:ind w:hanging="294"/>
        <w:rPr>
          <w:rFonts w:ascii="Calibri" w:hAnsi="Calibri" w:cs="Calibri"/>
          <w:sz w:val="24"/>
          <w:szCs w:val="24"/>
        </w:rPr>
      </w:pPr>
      <w:r w:rsidRPr="00040D65">
        <w:rPr>
          <w:rFonts w:ascii="Calibri" w:hAnsi="Calibri" w:cs="Calibri"/>
          <w:sz w:val="24"/>
          <w:szCs w:val="24"/>
        </w:rPr>
        <w:t>Accessing information from tables, charts and graphs</w:t>
      </w:r>
    </w:p>
    <w:p w:rsidR="00817B49" w:rsidRPr="00040D65" w:rsidRDefault="00817B49" w:rsidP="00333589">
      <w:pPr>
        <w:numPr>
          <w:ilvl w:val="0"/>
          <w:numId w:val="20"/>
        </w:numPr>
        <w:spacing w:after="0" w:line="240" w:lineRule="auto"/>
        <w:ind w:hanging="294"/>
        <w:rPr>
          <w:rFonts w:ascii="Calibri" w:hAnsi="Calibri" w:cs="Calibri"/>
          <w:sz w:val="24"/>
          <w:szCs w:val="24"/>
        </w:rPr>
      </w:pPr>
      <w:r w:rsidRPr="00040D65">
        <w:rPr>
          <w:rFonts w:ascii="Calibri" w:hAnsi="Calibri" w:cs="Calibri"/>
          <w:sz w:val="24"/>
          <w:szCs w:val="24"/>
        </w:rPr>
        <w:t>Positional language</w:t>
      </w:r>
    </w:p>
    <w:p w:rsidR="00817B49" w:rsidRPr="00040D65" w:rsidRDefault="00817B49" w:rsidP="00333589">
      <w:pPr>
        <w:numPr>
          <w:ilvl w:val="0"/>
          <w:numId w:val="20"/>
        </w:numPr>
        <w:spacing w:after="0" w:line="240" w:lineRule="auto"/>
        <w:ind w:hanging="294"/>
        <w:rPr>
          <w:rFonts w:ascii="Calibri" w:hAnsi="Calibri" w:cs="Calibri"/>
          <w:sz w:val="24"/>
          <w:szCs w:val="24"/>
        </w:rPr>
      </w:pPr>
      <w:r w:rsidRPr="00040D65">
        <w:rPr>
          <w:rFonts w:ascii="Calibri" w:hAnsi="Calibri" w:cs="Calibri"/>
          <w:sz w:val="24"/>
          <w:szCs w:val="24"/>
        </w:rPr>
        <w:t xml:space="preserve">Directions </w:t>
      </w:r>
    </w:p>
    <w:p w:rsidR="00817B49" w:rsidRPr="00040D65" w:rsidRDefault="00C70449" w:rsidP="00333589">
      <w:pPr>
        <w:numPr>
          <w:ilvl w:val="0"/>
          <w:numId w:val="20"/>
        </w:numPr>
        <w:spacing w:after="0" w:line="240" w:lineRule="auto"/>
        <w:ind w:hanging="294"/>
        <w:rPr>
          <w:rFonts w:ascii="Calibri" w:hAnsi="Calibri" w:cs="Calibri"/>
          <w:sz w:val="24"/>
          <w:szCs w:val="24"/>
        </w:rPr>
      </w:pPr>
      <w:r>
        <w:rPr>
          <w:noProof/>
          <w:lang w:eastAsia="en-GB"/>
        </w:rPr>
        <w:drawing>
          <wp:anchor distT="0" distB="0" distL="114300" distR="114300" simplePos="0" relativeHeight="251672576" behindDoc="0" locked="0" layoutInCell="1" allowOverlap="1">
            <wp:simplePos x="0" y="0"/>
            <wp:positionH relativeFrom="column">
              <wp:posOffset>4338955</wp:posOffset>
            </wp:positionH>
            <wp:positionV relativeFrom="paragraph">
              <wp:posOffset>67310</wp:posOffset>
            </wp:positionV>
            <wp:extent cx="1273810" cy="662305"/>
            <wp:effectExtent l="0" t="0" r="0" b="0"/>
            <wp:wrapNone/>
            <wp:docPr id="132" name="Picture 18" descr="mon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ne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381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49" w:rsidRPr="00040D65">
        <w:rPr>
          <w:rFonts w:ascii="Calibri" w:hAnsi="Calibri" w:cs="Calibri"/>
          <w:sz w:val="24"/>
          <w:szCs w:val="24"/>
        </w:rPr>
        <w:t>Points of Compass</w:t>
      </w:r>
    </w:p>
    <w:p w:rsidR="00817B49" w:rsidRPr="00040D65" w:rsidRDefault="00817B49" w:rsidP="00333589">
      <w:pPr>
        <w:numPr>
          <w:ilvl w:val="0"/>
          <w:numId w:val="20"/>
        </w:numPr>
        <w:spacing w:after="0" w:line="240" w:lineRule="auto"/>
        <w:ind w:hanging="294"/>
        <w:rPr>
          <w:rFonts w:ascii="Calibri" w:hAnsi="Calibri" w:cs="Calibri"/>
          <w:sz w:val="24"/>
          <w:szCs w:val="24"/>
        </w:rPr>
      </w:pPr>
      <w:r w:rsidRPr="00040D65">
        <w:rPr>
          <w:rFonts w:ascii="Calibri" w:hAnsi="Calibri" w:cs="Calibri"/>
          <w:sz w:val="24"/>
          <w:szCs w:val="24"/>
        </w:rPr>
        <w:t>Coordinates</w:t>
      </w:r>
    </w:p>
    <w:p w:rsidR="00817B49" w:rsidRPr="00040D65" w:rsidRDefault="00817B49" w:rsidP="00333589">
      <w:pPr>
        <w:numPr>
          <w:ilvl w:val="0"/>
          <w:numId w:val="20"/>
        </w:numPr>
        <w:spacing w:after="0" w:line="240" w:lineRule="auto"/>
        <w:ind w:hanging="294"/>
        <w:rPr>
          <w:rFonts w:ascii="Calibri" w:hAnsi="Calibri" w:cs="Calibri"/>
          <w:sz w:val="24"/>
          <w:szCs w:val="24"/>
        </w:rPr>
      </w:pPr>
      <w:r w:rsidRPr="00040D65">
        <w:rPr>
          <w:rFonts w:ascii="Calibri" w:hAnsi="Calibri" w:cs="Calibri"/>
          <w:sz w:val="24"/>
          <w:szCs w:val="24"/>
        </w:rPr>
        <w:t>Scale in maps and plans</w:t>
      </w:r>
    </w:p>
    <w:p w:rsidR="00817B49" w:rsidRPr="00040D65" w:rsidRDefault="00817B49" w:rsidP="00333589">
      <w:pPr>
        <w:numPr>
          <w:ilvl w:val="0"/>
          <w:numId w:val="20"/>
        </w:numPr>
        <w:spacing w:after="0" w:line="240" w:lineRule="auto"/>
        <w:ind w:hanging="294"/>
        <w:rPr>
          <w:rFonts w:ascii="Calibri" w:hAnsi="Calibri" w:cs="Calibri"/>
          <w:sz w:val="24"/>
          <w:szCs w:val="24"/>
        </w:rPr>
      </w:pPr>
      <w:r w:rsidRPr="00040D65">
        <w:rPr>
          <w:rFonts w:ascii="Calibri" w:hAnsi="Calibri" w:cs="Calibri"/>
          <w:sz w:val="24"/>
          <w:szCs w:val="24"/>
        </w:rPr>
        <w:t>Estimating and Measuring skills</w:t>
      </w:r>
    </w:p>
    <w:p w:rsidR="00817B49" w:rsidRPr="00040D65" w:rsidRDefault="00817B49" w:rsidP="00333589">
      <w:pPr>
        <w:numPr>
          <w:ilvl w:val="0"/>
          <w:numId w:val="20"/>
        </w:numPr>
        <w:spacing w:after="0" w:line="240" w:lineRule="auto"/>
        <w:ind w:hanging="294"/>
        <w:rPr>
          <w:rFonts w:ascii="Calibri" w:hAnsi="Calibri" w:cs="Calibri"/>
          <w:sz w:val="24"/>
          <w:szCs w:val="24"/>
        </w:rPr>
      </w:pPr>
      <w:r w:rsidRPr="00040D65">
        <w:rPr>
          <w:rFonts w:ascii="Calibri" w:hAnsi="Calibri" w:cs="Calibri"/>
          <w:sz w:val="24"/>
          <w:szCs w:val="24"/>
        </w:rPr>
        <w:t>Timelines and sequences</w:t>
      </w:r>
    </w:p>
    <w:p w:rsidR="00817B49" w:rsidRPr="00040D65" w:rsidRDefault="00817B49" w:rsidP="00333589">
      <w:pPr>
        <w:numPr>
          <w:ilvl w:val="0"/>
          <w:numId w:val="20"/>
        </w:numPr>
        <w:spacing w:after="0" w:line="240" w:lineRule="auto"/>
        <w:ind w:hanging="294"/>
        <w:rPr>
          <w:rFonts w:ascii="Calibri" w:hAnsi="Calibri" w:cs="Calibri"/>
          <w:sz w:val="24"/>
          <w:szCs w:val="24"/>
        </w:rPr>
      </w:pPr>
      <w:r w:rsidRPr="00040D65">
        <w:rPr>
          <w:rFonts w:ascii="Calibri" w:hAnsi="Calibri" w:cs="Calibri"/>
          <w:sz w:val="24"/>
          <w:szCs w:val="24"/>
        </w:rPr>
        <w:t>Accessing information from tables, charts and graphs</w:t>
      </w:r>
    </w:p>
    <w:p w:rsidR="00817B49" w:rsidRPr="00040D65" w:rsidRDefault="00817B49" w:rsidP="00333589">
      <w:pPr>
        <w:numPr>
          <w:ilvl w:val="0"/>
          <w:numId w:val="20"/>
        </w:numPr>
        <w:spacing w:after="0" w:line="240" w:lineRule="auto"/>
        <w:ind w:hanging="294"/>
        <w:rPr>
          <w:rFonts w:ascii="Calibri" w:hAnsi="Calibri" w:cs="Calibri"/>
          <w:sz w:val="24"/>
          <w:szCs w:val="24"/>
        </w:rPr>
      </w:pPr>
      <w:r w:rsidRPr="00040D65">
        <w:rPr>
          <w:rFonts w:ascii="Calibri" w:hAnsi="Calibri" w:cs="Calibri"/>
          <w:sz w:val="24"/>
          <w:szCs w:val="24"/>
        </w:rPr>
        <w:lastRenderedPageBreak/>
        <w:t>Accessing information from computer databases</w:t>
      </w:r>
    </w:p>
    <w:p w:rsidR="00817B49" w:rsidRPr="00040D65" w:rsidRDefault="00817B49" w:rsidP="00333589">
      <w:pPr>
        <w:numPr>
          <w:ilvl w:val="0"/>
          <w:numId w:val="20"/>
        </w:numPr>
        <w:spacing w:after="0" w:line="240" w:lineRule="auto"/>
        <w:ind w:hanging="294"/>
        <w:rPr>
          <w:rFonts w:ascii="Calibri" w:hAnsi="Calibri" w:cs="Calibri"/>
          <w:sz w:val="24"/>
          <w:szCs w:val="24"/>
        </w:rPr>
      </w:pPr>
      <w:r w:rsidRPr="00040D65">
        <w:rPr>
          <w:rFonts w:ascii="Calibri" w:hAnsi="Calibri" w:cs="Calibri"/>
          <w:sz w:val="24"/>
          <w:szCs w:val="24"/>
        </w:rPr>
        <w:t>Carrying out surveys and interpreting and displaying results</w:t>
      </w:r>
    </w:p>
    <w:p w:rsidR="00817B49" w:rsidRPr="00040D65" w:rsidRDefault="00817B49" w:rsidP="00E63D07">
      <w:pPr>
        <w:spacing w:before="120" w:after="0" w:line="240" w:lineRule="auto"/>
        <w:rPr>
          <w:rFonts w:ascii="Calibri" w:hAnsi="Calibri" w:cs="Calibri"/>
          <w:b/>
          <w:sz w:val="24"/>
          <w:szCs w:val="24"/>
        </w:rPr>
      </w:pPr>
      <w:r w:rsidRPr="00040D65">
        <w:rPr>
          <w:rFonts w:ascii="Calibri" w:hAnsi="Calibri" w:cs="Calibri"/>
          <w:b/>
          <w:sz w:val="24"/>
          <w:szCs w:val="24"/>
        </w:rPr>
        <w:t>Physical Education</w:t>
      </w:r>
    </w:p>
    <w:p w:rsidR="00817B49" w:rsidRPr="00040D65" w:rsidRDefault="00817B49" w:rsidP="00333589">
      <w:pPr>
        <w:numPr>
          <w:ilvl w:val="0"/>
          <w:numId w:val="21"/>
        </w:numPr>
        <w:spacing w:after="0" w:line="240" w:lineRule="auto"/>
        <w:ind w:hanging="294"/>
        <w:rPr>
          <w:rFonts w:ascii="Calibri" w:hAnsi="Calibri" w:cs="Calibri"/>
          <w:sz w:val="24"/>
          <w:szCs w:val="24"/>
        </w:rPr>
      </w:pPr>
      <w:r w:rsidRPr="00040D65">
        <w:rPr>
          <w:rFonts w:ascii="Calibri" w:hAnsi="Calibri" w:cs="Calibri"/>
          <w:sz w:val="24"/>
          <w:szCs w:val="24"/>
        </w:rPr>
        <w:t>Directions and movement</w:t>
      </w:r>
    </w:p>
    <w:p w:rsidR="00817B49" w:rsidRPr="00040D65" w:rsidRDefault="00817B49" w:rsidP="00333589">
      <w:pPr>
        <w:numPr>
          <w:ilvl w:val="0"/>
          <w:numId w:val="21"/>
        </w:numPr>
        <w:spacing w:after="0" w:line="240" w:lineRule="auto"/>
        <w:ind w:hanging="294"/>
        <w:rPr>
          <w:rFonts w:ascii="Calibri" w:hAnsi="Calibri" w:cs="Calibri"/>
          <w:sz w:val="24"/>
          <w:szCs w:val="24"/>
        </w:rPr>
      </w:pPr>
      <w:r w:rsidRPr="00040D65">
        <w:rPr>
          <w:rFonts w:ascii="Calibri" w:hAnsi="Calibri" w:cs="Calibri"/>
          <w:sz w:val="24"/>
          <w:szCs w:val="24"/>
        </w:rPr>
        <w:t>Positional language</w:t>
      </w:r>
    </w:p>
    <w:p w:rsidR="00817B49" w:rsidRPr="00040D65" w:rsidRDefault="00817B49" w:rsidP="00333589">
      <w:pPr>
        <w:numPr>
          <w:ilvl w:val="0"/>
          <w:numId w:val="21"/>
        </w:numPr>
        <w:spacing w:after="0" w:line="240" w:lineRule="auto"/>
        <w:ind w:hanging="294"/>
        <w:rPr>
          <w:rFonts w:ascii="Calibri" w:hAnsi="Calibri" w:cs="Calibri"/>
          <w:sz w:val="24"/>
          <w:szCs w:val="24"/>
        </w:rPr>
      </w:pPr>
      <w:r w:rsidRPr="00040D65">
        <w:rPr>
          <w:rFonts w:ascii="Calibri" w:hAnsi="Calibri" w:cs="Calibri"/>
          <w:sz w:val="24"/>
          <w:szCs w:val="24"/>
        </w:rPr>
        <w:t>Shape and symmetry</w:t>
      </w:r>
    </w:p>
    <w:p w:rsidR="00817B49" w:rsidRPr="00040D65" w:rsidRDefault="00817B49" w:rsidP="00333589">
      <w:pPr>
        <w:numPr>
          <w:ilvl w:val="0"/>
          <w:numId w:val="21"/>
        </w:numPr>
        <w:spacing w:after="0" w:line="240" w:lineRule="auto"/>
        <w:ind w:hanging="294"/>
        <w:rPr>
          <w:rFonts w:ascii="Calibri" w:hAnsi="Calibri" w:cs="Calibri"/>
          <w:sz w:val="24"/>
          <w:szCs w:val="24"/>
        </w:rPr>
      </w:pPr>
      <w:r w:rsidRPr="00040D65">
        <w:rPr>
          <w:rFonts w:ascii="Calibri" w:hAnsi="Calibri" w:cs="Calibri"/>
          <w:sz w:val="24"/>
          <w:szCs w:val="24"/>
        </w:rPr>
        <w:t>Timing events</w:t>
      </w:r>
    </w:p>
    <w:p w:rsidR="00817B49" w:rsidRPr="00040D65" w:rsidRDefault="00817B49" w:rsidP="00333589">
      <w:pPr>
        <w:numPr>
          <w:ilvl w:val="0"/>
          <w:numId w:val="21"/>
        </w:numPr>
        <w:spacing w:after="0" w:line="240" w:lineRule="auto"/>
        <w:ind w:hanging="294"/>
        <w:rPr>
          <w:rFonts w:ascii="Calibri" w:hAnsi="Calibri" w:cs="Calibri"/>
          <w:sz w:val="24"/>
          <w:szCs w:val="24"/>
        </w:rPr>
      </w:pPr>
      <w:r w:rsidRPr="00040D65">
        <w:rPr>
          <w:rFonts w:ascii="Calibri" w:hAnsi="Calibri" w:cs="Calibri"/>
          <w:sz w:val="24"/>
          <w:szCs w:val="24"/>
        </w:rPr>
        <w:t>Measuring events (eg furthest long jump)</w:t>
      </w:r>
    </w:p>
    <w:p w:rsidR="00817B49" w:rsidRPr="00040D65" w:rsidRDefault="00817B49" w:rsidP="00E63D07">
      <w:pPr>
        <w:spacing w:before="120" w:after="0" w:line="240" w:lineRule="auto"/>
        <w:rPr>
          <w:rFonts w:ascii="Calibri" w:hAnsi="Calibri" w:cs="Calibri"/>
          <w:b/>
          <w:sz w:val="24"/>
          <w:szCs w:val="24"/>
        </w:rPr>
      </w:pPr>
      <w:r w:rsidRPr="00040D65">
        <w:rPr>
          <w:rFonts w:ascii="Calibri" w:hAnsi="Calibri" w:cs="Calibri"/>
          <w:b/>
          <w:sz w:val="24"/>
          <w:szCs w:val="24"/>
        </w:rPr>
        <w:t>History</w:t>
      </w:r>
    </w:p>
    <w:p w:rsidR="00817B49" w:rsidRPr="00040D65" w:rsidRDefault="00817B49" w:rsidP="00333589">
      <w:pPr>
        <w:numPr>
          <w:ilvl w:val="0"/>
          <w:numId w:val="22"/>
        </w:numPr>
        <w:spacing w:after="0" w:line="240" w:lineRule="auto"/>
        <w:ind w:hanging="294"/>
        <w:rPr>
          <w:rFonts w:ascii="Calibri" w:hAnsi="Calibri" w:cs="Calibri"/>
          <w:sz w:val="24"/>
          <w:szCs w:val="24"/>
        </w:rPr>
      </w:pPr>
      <w:r w:rsidRPr="00040D65">
        <w:rPr>
          <w:rFonts w:ascii="Calibri" w:hAnsi="Calibri" w:cs="Calibri"/>
          <w:sz w:val="24"/>
          <w:szCs w:val="24"/>
        </w:rPr>
        <w:t>Timelines and sequences</w:t>
      </w:r>
    </w:p>
    <w:p w:rsidR="00817B49" w:rsidRPr="00040D65" w:rsidRDefault="00817B49" w:rsidP="00333589">
      <w:pPr>
        <w:numPr>
          <w:ilvl w:val="0"/>
          <w:numId w:val="22"/>
        </w:numPr>
        <w:spacing w:after="0" w:line="240" w:lineRule="auto"/>
        <w:ind w:hanging="294"/>
        <w:rPr>
          <w:rFonts w:ascii="Calibri" w:hAnsi="Calibri" w:cs="Calibri"/>
          <w:sz w:val="24"/>
          <w:szCs w:val="24"/>
        </w:rPr>
      </w:pPr>
      <w:r w:rsidRPr="00040D65">
        <w:rPr>
          <w:rFonts w:ascii="Calibri" w:hAnsi="Calibri" w:cs="Calibri"/>
          <w:sz w:val="24"/>
          <w:szCs w:val="24"/>
        </w:rPr>
        <w:t>Accessing information from tables, charts and graphs</w:t>
      </w:r>
    </w:p>
    <w:p w:rsidR="00817B49" w:rsidRPr="00040D65" w:rsidRDefault="00817B49" w:rsidP="00333589">
      <w:pPr>
        <w:numPr>
          <w:ilvl w:val="0"/>
          <w:numId w:val="22"/>
        </w:numPr>
        <w:spacing w:after="0" w:line="240" w:lineRule="auto"/>
        <w:ind w:hanging="294"/>
        <w:rPr>
          <w:rFonts w:ascii="Calibri" w:hAnsi="Calibri" w:cs="Calibri"/>
          <w:sz w:val="24"/>
          <w:szCs w:val="24"/>
        </w:rPr>
      </w:pPr>
      <w:r w:rsidRPr="00040D65">
        <w:rPr>
          <w:rFonts w:ascii="Calibri" w:hAnsi="Calibri" w:cs="Calibri"/>
          <w:sz w:val="24"/>
          <w:szCs w:val="24"/>
        </w:rPr>
        <w:t>Measuring (eg for a WW 2 Recipe)</w:t>
      </w:r>
    </w:p>
    <w:p w:rsidR="00817B49" w:rsidRPr="00040D65" w:rsidRDefault="00817B49" w:rsidP="00333589">
      <w:pPr>
        <w:numPr>
          <w:ilvl w:val="0"/>
          <w:numId w:val="22"/>
        </w:numPr>
        <w:spacing w:after="0" w:line="240" w:lineRule="auto"/>
        <w:ind w:hanging="294"/>
        <w:rPr>
          <w:rFonts w:ascii="Calibri" w:hAnsi="Calibri" w:cs="Calibri"/>
          <w:sz w:val="24"/>
          <w:szCs w:val="24"/>
        </w:rPr>
      </w:pPr>
      <w:r w:rsidRPr="00040D65">
        <w:rPr>
          <w:rFonts w:ascii="Calibri" w:hAnsi="Calibri" w:cs="Calibri"/>
          <w:sz w:val="24"/>
          <w:szCs w:val="24"/>
        </w:rPr>
        <w:t>Accessing information from computer databases</w:t>
      </w:r>
    </w:p>
    <w:p w:rsidR="00817B49" w:rsidRPr="00040D65" w:rsidRDefault="00817B49" w:rsidP="00E63D07">
      <w:pPr>
        <w:spacing w:before="120" w:after="0" w:line="240" w:lineRule="auto"/>
        <w:rPr>
          <w:rFonts w:ascii="Calibri" w:hAnsi="Calibri" w:cs="Calibri"/>
          <w:b/>
          <w:sz w:val="24"/>
          <w:szCs w:val="24"/>
        </w:rPr>
      </w:pPr>
      <w:r w:rsidRPr="00040D65">
        <w:rPr>
          <w:rFonts w:ascii="Calibri" w:hAnsi="Calibri" w:cs="Calibri"/>
          <w:b/>
          <w:sz w:val="24"/>
          <w:szCs w:val="24"/>
        </w:rPr>
        <w:t>The Arts</w:t>
      </w:r>
    </w:p>
    <w:p w:rsidR="00817B49" w:rsidRPr="00040D65" w:rsidRDefault="00817B49" w:rsidP="00333589">
      <w:pPr>
        <w:numPr>
          <w:ilvl w:val="0"/>
          <w:numId w:val="23"/>
        </w:numPr>
        <w:spacing w:after="0" w:line="240" w:lineRule="auto"/>
        <w:ind w:hanging="294"/>
        <w:rPr>
          <w:rFonts w:ascii="Calibri" w:hAnsi="Calibri" w:cs="Calibri"/>
          <w:sz w:val="24"/>
          <w:szCs w:val="24"/>
        </w:rPr>
      </w:pPr>
      <w:r w:rsidRPr="00040D65">
        <w:rPr>
          <w:rFonts w:ascii="Calibri" w:hAnsi="Calibri" w:cs="Calibri"/>
          <w:sz w:val="24"/>
          <w:szCs w:val="24"/>
        </w:rPr>
        <w:t>Shape and symmetry</w:t>
      </w:r>
    </w:p>
    <w:p w:rsidR="00817B49" w:rsidRPr="00040D65" w:rsidRDefault="00817B49" w:rsidP="00333589">
      <w:pPr>
        <w:numPr>
          <w:ilvl w:val="0"/>
          <w:numId w:val="23"/>
        </w:numPr>
        <w:spacing w:after="0" w:line="240" w:lineRule="auto"/>
        <w:ind w:hanging="294"/>
        <w:rPr>
          <w:rFonts w:ascii="Calibri" w:hAnsi="Calibri" w:cs="Calibri"/>
          <w:sz w:val="24"/>
          <w:szCs w:val="24"/>
        </w:rPr>
      </w:pPr>
      <w:r w:rsidRPr="00040D65">
        <w:rPr>
          <w:rFonts w:ascii="Calibri" w:hAnsi="Calibri" w:cs="Calibri"/>
          <w:sz w:val="24"/>
          <w:szCs w:val="24"/>
        </w:rPr>
        <w:t>Repeating patterns</w:t>
      </w:r>
    </w:p>
    <w:p w:rsidR="00817B49" w:rsidRPr="00040D65" w:rsidRDefault="00817B49" w:rsidP="00333589">
      <w:pPr>
        <w:numPr>
          <w:ilvl w:val="0"/>
          <w:numId w:val="23"/>
        </w:numPr>
        <w:spacing w:after="0" w:line="240" w:lineRule="auto"/>
        <w:ind w:hanging="294"/>
        <w:rPr>
          <w:rFonts w:ascii="Calibri" w:hAnsi="Calibri" w:cs="Calibri"/>
          <w:sz w:val="24"/>
          <w:szCs w:val="24"/>
        </w:rPr>
      </w:pPr>
      <w:r w:rsidRPr="00040D65">
        <w:rPr>
          <w:rFonts w:ascii="Calibri" w:hAnsi="Calibri" w:cs="Calibri"/>
          <w:sz w:val="24"/>
          <w:szCs w:val="24"/>
        </w:rPr>
        <w:t>Language to describe 2D and 3D shapes</w:t>
      </w:r>
    </w:p>
    <w:p w:rsidR="00817B49" w:rsidRPr="00040D65" w:rsidRDefault="00817B49" w:rsidP="00333589">
      <w:pPr>
        <w:numPr>
          <w:ilvl w:val="0"/>
          <w:numId w:val="23"/>
        </w:numPr>
        <w:spacing w:after="0" w:line="240" w:lineRule="auto"/>
        <w:ind w:hanging="294"/>
        <w:rPr>
          <w:rFonts w:ascii="Calibri" w:hAnsi="Calibri" w:cs="Calibri"/>
          <w:sz w:val="24"/>
          <w:szCs w:val="24"/>
        </w:rPr>
      </w:pPr>
      <w:r w:rsidRPr="00040D65">
        <w:rPr>
          <w:rFonts w:ascii="Calibri" w:hAnsi="Calibri" w:cs="Calibri"/>
          <w:sz w:val="24"/>
          <w:szCs w:val="24"/>
        </w:rPr>
        <w:t>Tessellating designs</w:t>
      </w:r>
    </w:p>
    <w:p w:rsidR="00817B49" w:rsidRDefault="00817B49" w:rsidP="00333589">
      <w:pPr>
        <w:numPr>
          <w:ilvl w:val="0"/>
          <w:numId w:val="23"/>
        </w:numPr>
        <w:spacing w:after="0" w:line="240" w:lineRule="auto"/>
        <w:ind w:hanging="294"/>
        <w:rPr>
          <w:rFonts w:ascii="Calibri" w:hAnsi="Calibri" w:cs="Calibri"/>
          <w:sz w:val="24"/>
          <w:szCs w:val="24"/>
        </w:rPr>
      </w:pPr>
      <w:r w:rsidRPr="00040D65">
        <w:rPr>
          <w:rFonts w:ascii="Calibri" w:hAnsi="Calibri" w:cs="Calibri"/>
          <w:sz w:val="24"/>
          <w:szCs w:val="24"/>
        </w:rPr>
        <w:t xml:space="preserve">Proportion </w:t>
      </w:r>
    </w:p>
    <w:p w:rsidR="00817B49" w:rsidRDefault="00817B49" w:rsidP="00E63D07">
      <w:pPr>
        <w:spacing w:after="0" w:line="240" w:lineRule="auto"/>
        <w:ind w:left="720"/>
        <w:rPr>
          <w:rFonts w:ascii="Calibri" w:hAnsi="Calibri" w:cs="Calibri"/>
          <w:sz w:val="24"/>
          <w:szCs w:val="24"/>
        </w:rPr>
      </w:pPr>
    </w:p>
    <w:p w:rsidR="00817B49" w:rsidRPr="00040D65" w:rsidRDefault="00817B49" w:rsidP="00E63D07">
      <w:pPr>
        <w:spacing w:after="0" w:line="240" w:lineRule="auto"/>
        <w:ind w:left="720"/>
        <w:rPr>
          <w:rFonts w:ascii="Calibri" w:hAnsi="Calibri" w:cs="Calibri"/>
          <w:sz w:val="24"/>
          <w:szCs w:val="24"/>
        </w:rPr>
      </w:pPr>
    </w:p>
    <w:p w:rsidR="00817B49" w:rsidRDefault="00817B49" w:rsidP="000074D2">
      <w:pPr>
        <w:rPr>
          <w:rFonts w:ascii="Calibri" w:hAnsi="Calibri" w:cs="Calibri"/>
          <w:b/>
          <w:sz w:val="32"/>
          <w:szCs w:val="32"/>
        </w:rPr>
      </w:pPr>
      <w:r w:rsidRPr="00040D65">
        <w:rPr>
          <w:rFonts w:ascii="Calibri" w:hAnsi="Calibri" w:cs="Calibri"/>
          <w:b/>
          <w:sz w:val="32"/>
          <w:szCs w:val="32"/>
        </w:rPr>
        <w:t>Evaluation of Numeracy Teaching</w:t>
      </w:r>
    </w:p>
    <w:p w:rsidR="00817B49" w:rsidRDefault="00817B49" w:rsidP="00E63D07">
      <w:pPr>
        <w:spacing w:after="0" w:line="240" w:lineRule="auto"/>
        <w:rPr>
          <w:rFonts w:ascii="Calibri" w:hAnsi="Calibri" w:cs="Calibri"/>
          <w:sz w:val="24"/>
          <w:szCs w:val="24"/>
        </w:rPr>
      </w:pPr>
      <w:r>
        <w:rPr>
          <w:rFonts w:ascii="Calibri" w:hAnsi="Calibri" w:cs="Calibri"/>
          <w:sz w:val="24"/>
          <w:szCs w:val="24"/>
        </w:rPr>
        <w:t xml:space="preserve">Throughout this policy, it has been made clear that we are committed to the process of continuous improvement, based around the four characteristics </w:t>
      </w:r>
      <w:r w:rsidRPr="00EE1DBF">
        <w:rPr>
          <w:rFonts w:ascii="Calibri" w:hAnsi="Calibri" w:cs="Calibri"/>
          <w:sz w:val="24"/>
          <w:szCs w:val="24"/>
        </w:rPr>
        <w:t>of a successful school as set out in “Every School a Good School- a Policy fo</w:t>
      </w:r>
      <w:r>
        <w:rPr>
          <w:rFonts w:ascii="Calibri" w:hAnsi="Calibri" w:cs="Calibri"/>
          <w:sz w:val="24"/>
          <w:szCs w:val="24"/>
        </w:rPr>
        <w:t>r School Improvement” (DE 2009)</w:t>
      </w:r>
      <w:r w:rsidRPr="00EE1DBF">
        <w:rPr>
          <w:rFonts w:ascii="Calibri" w:hAnsi="Calibri" w:cs="Calibri"/>
          <w:sz w:val="24"/>
          <w:szCs w:val="24"/>
        </w:rPr>
        <w:t>:</w:t>
      </w:r>
      <w:r>
        <w:rPr>
          <w:rFonts w:ascii="Calibri" w:hAnsi="Calibri" w:cs="Calibri"/>
          <w:sz w:val="24"/>
          <w:szCs w:val="24"/>
        </w:rPr>
        <w:t xml:space="preserve"> </w:t>
      </w:r>
      <w:r w:rsidRPr="00EE1DBF">
        <w:rPr>
          <w:rFonts w:ascii="Calibri" w:hAnsi="Calibri" w:cs="Calibri"/>
          <w:sz w:val="24"/>
          <w:szCs w:val="24"/>
        </w:rPr>
        <w:t>Child Centred Provision</w:t>
      </w:r>
      <w:r>
        <w:rPr>
          <w:rFonts w:ascii="Calibri" w:hAnsi="Calibri" w:cs="Calibri"/>
          <w:sz w:val="24"/>
          <w:szCs w:val="24"/>
        </w:rPr>
        <w:t xml:space="preserve">, </w:t>
      </w:r>
      <w:r w:rsidRPr="00EE1DBF">
        <w:rPr>
          <w:rFonts w:ascii="Calibri" w:hAnsi="Calibri" w:cs="Calibri"/>
          <w:sz w:val="24"/>
          <w:szCs w:val="24"/>
        </w:rPr>
        <w:t>High Quality Teaching and Learning</w:t>
      </w:r>
      <w:r>
        <w:rPr>
          <w:rFonts w:ascii="Calibri" w:hAnsi="Calibri" w:cs="Calibri"/>
          <w:sz w:val="24"/>
          <w:szCs w:val="24"/>
        </w:rPr>
        <w:t xml:space="preserve">, </w:t>
      </w:r>
      <w:r w:rsidRPr="00EE1DBF">
        <w:rPr>
          <w:rFonts w:ascii="Calibri" w:hAnsi="Calibri" w:cs="Calibri"/>
          <w:sz w:val="24"/>
          <w:szCs w:val="24"/>
        </w:rPr>
        <w:t>Effective Leadership</w:t>
      </w:r>
      <w:r>
        <w:rPr>
          <w:rFonts w:ascii="Calibri" w:hAnsi="Calibri" w:cs="Calibri"/>
          <w:sz w:val="24"/>
          <w:szCs w:val="24"/>
        </w:rPr>
        <w:t xml:space="preserve"> and </w:t>
      </w:r>
      <w:r w:rsidRPr="00EE1DBF">
        <w:rPr>
          <w:rFonts w:ascii="Calibri" w:hAnsi="Calibri" w:cs="Calibri"/>
          <w:sz w:val="24"/>
          <w:szCs w:val="24"/>
        </w:rPr>
        <w:t>School Connected to its Local Community</w:t>
      </w:r>
      <w:r>
        <w:rPr>
          <w:rFonts w:ascii="Calibri" w:hAnsi="Calibri" w:cs="Calibri"/>
          <w:sz w:val="24"/>
          <w:szCs w:val="24"/>
        </w:rPr>
        <w:t>.</w:t>
      </w:r>
    </w:p>
    <w:p w:rsidR="00817B49" w:rsidRDefault="00817B49" w:rsidP="00E63D07">
      <w:pPr>
        <w:spacing w:after="0" w:line="240" w:lineRule="auto"/>
        <w:rPr>
          <w:rFonts w:ascii="Calibri" w:hAnsi="Calibri" w:cs="Calibri"/>
          <w:sz w:val="24"/>
          <w:szCs w:val="24"/>
        </w:rPr>
      </w:pPr>
    </w:p>
    <w:p w:rsidR="00817B49" w:rsidRDefault="00817B49" w:rsidP="00EE1DBF">
      <w:pPr>
        <w:spacing w:line="240" w:lineRule="auto"/>
        <w:rPr>
          <w:rFonts w:ascii="Calibri" w:hAnsi="Calibri" w:cs="Calibri"/>
          <w:sz w:val="24"/>
          <w:szCs w:val="24"/>
        </w:rPr>
      </w:pPr>
      <w:r w:rsidRPr="00EE1DBF">
        <w:rPr>
          <w:rFonts w:ascii="Calibri" w:hAnsi="Calibri" w:cs="Calibri"/>
          <w:sz w:val="24"/>
          <w:szCs w:val="24"/>
        </w:rPr>
        <w:t>We believe that constant self-evaluation of our provision for Numeracy is  the most effective way of ensuring we provide high quality teaching and learning experiences for our children, and that all our children realise their full potential in Numeracy.</w:t>
      </w:r>
      <w:r>
        <w:rPr>
          <w:rFonts w:ascii="Calibri" w:hAnsi="Calibri" w:cs="Calibri"/>
          <w:sz w:val="24"/>
          <w:szCs w:val="24"/>
        </w:rPr>
        <w:t xml:space="preserve"> We consider </w:t>
      </w:r>
      <w:r w:rsidRPr="00EE1DBF">
        <w:rPr>
          <w:rFonts w:ascii="Calibri" w:hAnsi="Calibri" w:cs="Calibri"/>
          <w:sz w:val="24"/>
          <w:szCs w:val="24"/>
        </w:rPr>
        <w:t>Self evalu</w:t>
      </w:r>
      <w:r>
        <w:rPr>
          <w:rFonts w:ascii="Calibri" w:hAnsi="Calibri" w:cs="Calibri"/>
          <w:sz w:val="24"/>
          <w:szCs w:val="24"/>
        </w:rPr>
        <w:t>ation as the responsibility of all staff:</w:t>
      </w:r>
    </w:p>
    <w:p w:rsidR="00817B49" w:rsidRDefault="00817B49" w:rsidP="00EE1DBF">
      <w:pPr>
        <w:spacing w:line="240" w:lineRule="auto"/>
        <w:rPr>
          <w:rFonts w:ascii="Calibri" w:hAnsi="Calibri" w:cs="Calibri"/>
          <w:sz w:val="24"/>
          <w:szCs w:val="24"/>
        </w:rPr>
      </w:pPr>
      <w:r>
        <w:rPr>
          <w:rFonts w:ascii="Calibri" w:hAnsi="Calibri" w:cs="Calibri"/>
          <w:sz w:val="24"/>
          <w:szCs w:val="24"/>
          <w:u w:val="single"/>
        </w:rPr>
        <w:t xml:space="preserve">Class </w:t>
      </w:r>
      <w:r w:rsidRPr="00EE1DBF">
        <w:rPr>
          <w:rFonts w:ascii="Calibri" w:hAnsi="Calibri" w:cs="Calibri"/>
          <w:sz w:val="24"/>
          <w:szCs w:val="24"/>
          <w:u w:val="single"/>
        </w:rPr>
        <w:t>Teachers</w:t>
      </w:r>
      <w:r>
        <w:rPr>
          <w:rFonts w:ascii="Calibri" w:hAnsi="Calibri" w:cs="Calibri"/>
          <w:sz w:val="24"/>
          <w:szCs w:val="24"/>
        </w:rPr>
        <w:t xml:space="preserve"> m</w:t>
      </w:r>
      <w:r w:rsidRPr="00EE1DBF">
        <w:rPr>
          <w:rFonts w:ascii="Calibri" w:hAnsi="Calibri" w:cs="Calibri"/>
          <w:sz w:val="24"/>
          <w:szCs w:val="24"/>
        </w:rPr>
        <w:t>onitor</w:t>
      </w:r>
      <w:r>
        <w:rPr>
          <w:rFonts w:ascii="Calibri" w:hAnsi="Calibri" w:cs="Calibri"/>
          <w:sz w:val="24"/>
          <w:szCs w:val="24"/>
        </w:rPr>
        <w:t xml:space="preserve"> and evaluate</w:t>
      </w:r>
      <w:r w:rsidRPr="00EE1DBF">
        <w:rPr>
          <w:rFonts w:ascii="Calibri" w:hAnsi="Calibri" w:cs="Calibri"/>
          <w:sz w:val="24"/>
          <w:szCs w:val="24"/>
        </w:rPr>
        <w:t xml:space="preserve"> their own teaching on an ongoing basis. This involves judging whether children are achieving intended learning outcomes, and the information generated is used to gauge the effectiveness of the teaching approaches used and to inform planning for further teaching.</w:t>
      </w:r>
      <w:r>
        <w:rPr>
          <w:rFonts w:ascii="Calibri" w:hAnsi="Calibri" w:cs="Calibri"/>
          <w:sz w:val="24"/>
          <w:szCs w:val="24"/>
        </w:rPr>
        <w:t xml:space="preserve"> Teachers also use assessment outcomes to evaluate the effectiveness of their own practice, and to identify needs of pupils within their class, on an individual, group or whole-class level.</w:t>
      </w:r>
    </w:p>
    <w:p w:rsidR="00817B49" w:rsidRPr="00EE1DBF" w:rsidRDefault="00817B49" w:rsidP="00AF7882">
      <w:pPr>
        <w:spacing w:after="0" w:line="240" w:lineRule="auto"/>
        <w:rPr>
          <w:rFonts w:ascii="Calibri" w:hAnsi="Calibri" w:cs="Calibri"/>
          <w:sz w:val="24"/>
          <w:szCs w:val="24"/>
        </w:rPr>
      </w:pPr>
      <w:r>
        <w:rPr>
          <w:rFonts w:ascii="Calibri" w:hAnsi="Calibri" w:cs="Calibri"/>
          <w:sz w:val="24"/>
          <w:szCs w:val="24"/>
        </w:rPr>
        <w:t xml:space="preserve">The </w:t>
      </w:r>
      <w:r w:rsidRPr="00EE1DBF">
        <w:rPr>
          <w:rFonts w:ascii="Calibri" w:hAnsi="Calibri" w:cs="Calibri"/>
          <w:sz w:val="24"/>
          <w:szCs w:val="24"/>
          <w:u w:val="single"/>
        </w:rPr>
        <w:t>Numeracy Coordinator</w:t>
      </w:r>
      <w:r w:rsidRPr="00EE1DBF">
        <w:rPr>
          <w:rFonts w:ascii="Calibri" w:hAnsi="Calibri" w:cs="Calibri"/>
          <w:sz w:val="24"/>
          <w:szCs w:val="24"/>
        </w:rPr>
        <w:t xml:space="preserve"> </w:t>
      </w:r>
      <w:r>
        <w:rPr>
          <w:rFonts w:ascii="Calibri" w:hAnsi="Calibri" w:cs="Calibri"/>
          <w:sz w:val="24"/>
          <w:szCs w:val="24"/>
        </w:rPr>
        <w:t xml:space="preserve">oversees the progress we are making in towards fulfilling our aims and </w:t>
      </w:r>
      <w:r w:rsidRPr="00EE1DBF">
        <w:rPr>
          <w:rFonts w:ascii="Calibri" w:hAnsi="Calibri" w:cs="Calibri"/>
          <w:sz w:val="24"/>
          <w:szCs w:val="24"/>
        </w:rPr>
        <w:t>lead</w:t>
      </w:r>
      <w:r>
        <w:rPr>
          <w:rFonts w:ascii="Calibri" w:hAnsi="Calibri" w:cs="Calibri"/>
          <w:sz w:val="24"/>
          <w:szCs w:val="24"/>
        </w:rPr>
        <w:t xml:space="preserve">s the </w:t>
      </w:r>
      <w:r w:rsidRPr="00EE1DBF">
        <w:rPr>
          <w:rFonts w:ascii="Calibri" w:hAnsi="Calibri" w:cs="Calibri"/>
          <w:sz w:val="24"/>
          <w:szCs w:val="24"/>
        </w:rPr>
        <w:t>monitoring and evaluating of the whole school’s provision of numeracy through:</w:t>
      </w:r>
    </w:p>
    <w:p w:rsidR="00817B49" w:rsidRPr="00EE1DBF" w:rsidRDefault="00817B49" w:rsidP="00333589">
      <w:pPr>
        <w:numPr>
          <w:ilvl w:val="1"/>
          <w:numId w:val="18"/>
        </w:numPr>
        <w:tabs>
          <w:tab w:val="clear" w:pos="1440"/>
          <w:tab w:val="num" w:pos="993"/>
        </w:tabs>
        <w:spacing w:after="0" w:line="240" w:lineRule="auto"/>
        <w:ind w:left="709" w:hanging="425"/>
        <w:rPr>
          <w:rFonts w:ascii="Calibri" w:hAnsi="Calibri" w:cs="Calibri"/>
          <w:sz w:val="24"/>
          <w:szCs w:val="24"/>
        </w:rPr>
      </w:pPr>
      <w:r w:rsidRPr="00EE1DBF">
        <w:rPr>
          <w:rFonts w:ascii="Calibri" w:hAnsi="Calibri" w:cs="Calibri"/>
          <w:sz w:val="24"/>
          <w:szCs w:val="24"/>
        </w:rPr>
        <w:t>Monitoring implementation of Numeracy Action Plans</w:t>
      </w:r>
    </w:p>
    <w:p w:rsidR="00817B49" w:rsidRDefault="00817B49" w:rsidP="00333589">
      <w:pPr>
        <w:numPr>
          <w:ilvl w:val="1"/>
          <w:numId w:val="18"/>
        </w:numPr>
        <w:tabs>
          <w:tab w:val="clear" w:pos="1440"/>
          <w:tab w:val="num" w:pos="993"/>
        </w:tabs>
        <w:spacing w:after="0" w:line="240" w:lineRule="auto"/>
        <w:ind w:left="709" w:hanging="425"/>
        <w:rPr>
          <w:rFonts w:ascii="Calibri" w:hAnsi="Calibri" w:cs="Calibri"/>
          <w:sz w:val="24"/>
          <w:szCs w:val="24"/>
        </w:rPr>
      </w:pPr>
      <w:r w:rsidRPr="00EE1DBF">
        <w:rPr>
          <w:rFonts w:ascii="Calibri" w:hAnsi="Calibri" w:cs="Calibri"/>
          <w:sz w:val="24"/>
          <w:szCs w:val="24"/>
        </w:rPr>
        <w:lastRenderedPageBreak/>
        <w:t>Evaluating the achievement of Success Criteria contained within Action Plans</w:t>
      </w:r>
    </w:p>
    <w:p w:rsidR="00817B49" w:rsidRPr="00040D65" w:rsidRDefault="00817B49" w:rsidP="00333589">
      <w:pPr>
        <w:pStyle w:val="BodyText2"/>
        <w:numPr>
          <w:ilvl w:val="0"/>
          <w:numId w:val="18"/>
        </w:numPr>
        <w:spacing w:after="0" w:line="240" w:lineRule="auto"/>
        <w:ind w:left="709" w:hanging="425"/>
        <w:jc w:val="both"/>
        <w:rPr>
          <w:rFonts w:ascii="Calibri" w:hAnsi="Calibri" w:cs="Calibri"/>
          <w:sz w:val="24"/>
          <w:szCs w:val="24"/>
        </w:rPr>
      </w:pPr>
      <w:r w:rsidRPr="00040D65">
        <w:rPr>
          <w:rFonts w:ascii="Calibri" w:hAnsi="Calibri" w:cs="Calibri"/>
          <w:sz w:val="24"/>
          <w:szCs w:val="24"/>
        </w:rPr>
        <w:t>Setting targets (levels) for all pupils in Key Stage One and Key Stage Two at the beginning of each school year.</w:t>
      </w:r>
    </w:p>
    <w:p w:rsidR="00817B49" w:rsidRDefault="00817B49" w:rsidP="00333589">
      <w:pPr>
        <w:pStyle w:val="BodyText2"/>
        <w:numPr>
          <w:ilvl w:val="0"/>
          <w:numId w:val="18"/>
        </w:numPr>
        <w:spacing w:after="0" w:line="240" w:lineRule="auto"/>
        <w:ind w:left="709" w:hanging="425"/>
        <w:jc w:val="both"/>
        <w:rPr>
          <w:rFonts w:ascii="Calibri" w:hAnsi="Calibri" w:cs="Calibri"/>
          <w:sz w:val="24"/>
          <w:szCs w:val="24"/>
        </w:rPr>
      </w:pPr>
      <w:r w:rsidRPr="00040D65">
        <w:rPr>
          <w:rFonts w:ascii="Calibri" w:hAnsi="Calibri" w:cs="Calibri"/>
          <w:sz w:val="24"/>
          <w:szCs w:val="24"/>
        </w:rPr>
        <w:t>Analysing pupil data to see what trends are emerging and to consider how to deal with any issues that may emerge – early intervention.</w:t>
      </w:r>
    </w:p>
    <w:p w:rsidR="00817B49" w:rsidRPr="00040D65" w:rsidRDefault="00817B49" w:rsidP="00333589">
      <w:pPr>
        <w:pStyle w:val="BodyText2"/>
        <w:numPr>
          <w:ilvl w:val="0"/>
          <w:numId w:val="18"/>
        </w:numPr>
        <w:spacing w:after="0" w:line="240" w:lineRule="auto"/>
        <w:ind w:left="709" w:hanging="425"/>
        <w:jc w:val="both"/>
        <w:rPr>
          <w:rFonts w:ascii="Calibri" w:hAnsi="Calibri" w:cs="Calibri"/>
          <w:sz w:val="24"/>
          <w:szCs w:val="24"/>
        </w:rPr>
      </w:pPr>
      <w:r w:rsidRPr="00040D65">
        <w:rPr>
          <w:rFonts w:ascii="Calibri" w:hAnsi="Calibri" w:cs="Calibri"/>
          <w:sz w:val="24"/>
          <w:szCs w:val="24"/>
        </w:rPr>
        <w:t>Evaluation of pieces of work (internal standardization);</w:t>
      </w:r>
    </w:p>
    <w:p w:rsidR="00817B49" w:rsidRPr="00040D65" w:rsidRDefault="00817B49" w:rsidP="00333589">
      <w:pPr>
        <w:pStyle w:val="BodyText2"/>
        <w:numPr>
          <w:ilvl w:val="0"/>
          <w:numId w:val="18"/>
        </w:numPr>
        <w:spacing w:after="0" w:line="240" w:lineRule="auto"/>
        <w:ind w:left="709" w:hanging="425"/>
        <w:jc w:val="both"/>
        <w:rPr>
          <w:rFonts w:ascii="Calibri" w:hAnsi="Calibri" w:cs="Calibri"/>
          <w:sz w:val="24"/>
          <w:szCs w:val="24"/>
        </w:rPr>
      </w:pPr>
      <w:r w:rsidRPr="00040D65">
        <w:rPr>
          <w:rFonts w:ascii="Calibri" w:hAnsi="Calibri" w:cs="Calibri"/>
          <w:sz w:val="24"/>
          <w:szCs w:val="24"/>
        </w:rPr>
        <w:t>Displays of work in a particular AT or area of Mathematics;</w:t>
      </w:r>
    </w:p>
    <w:p w:rsidR="00817B49" w:rsidRPr="00040D65" w:rsidRDefault="00817B49" w:rsidP="00333589">
      <w:pPr>
        <w:pStyle w:val="BodyText2"/>
        <w:numPr>
          <w:ilvl w:val="0"/>
          <w:numId w:val="18"/>
        </w:numPr>
        <w:spacing w:after="0" w:line="240" w:lineRule="auto"/>
        <w:ind w:left="709" w:hanging="425"/>
        <w:jc w:val="both"/>
        <w:rPr>
          <w:rFonts w:ascii="Calibri" w:hAnsi="Calibri" w:cs="Calibri"/>
          <w:sz w:val="24"/>
          <w:szCs w:val="24"/>
        </w:rPr>
      </w:pPr>
      <w:r w:rsidRPr="00040D65">
        <w:rPr>
          <w:rFonts w:ascii="Calibri" w:hAnsi="Calibri" w:cs="Calibri"/>
          <w:sz w:val="24"/>
          <w:szCs w:val="24"/>
        </w:rPr>
        <w:t>Teachers’ half-term planners highlighting the attainment targets taught.;</w:t>
      </w:r>
    </w:p>
    <w:p w:rsidR="00817B49" w:rsidRPr="00040D65" w:rsidRDefault="00817B49" w:rsidP="00333589">
      <w:pPr>
        <w:pStyle w:val="BodyText2"/>
        <w:numPr>
          <w:ilvl w:val="0"/>
          <w:numId w:val="18"/>
        </w:numPr>
        <w:spacing w:after="0" w:line="240" w:lineRule="auto"/>
        <w:ind w:left="709" w:hanging="425"/>
        <w:jc w:val="both"/>
        <w:rPr>
          <w:rFonts w:ascii="Calibri" w:hAnsi="Calibri" w:cs="Calibri"/>
          <w:sz w:val="24"/>
          <w:szCs w:val="24"/>
        </w:rPr>
      </w:pPr>
      <w:r w:rsidRPr="00040D65">
        <w:rPr>
          <w:rFonts w:ascii="Calibri" w:hAnsi="Calibri" w:cs="Calibri"/>
          <w:sz w:val="24"/>
          <w:szCs w:val="24"/>
        </w:rPr>
        <w:t>Informal discussions with staff;</w:t>
      </w:r>
    </w:p>
    <w:p w:rsidR="00817B49" w:rsidRPr="00040D65" w:rsidRDefault="00817B49" w:rsidP="00333589">
      <w:pPr>
        <w:pStyle w:val="BodyText2"/>
        <w:numPr>
          <w:ilvl w:val="0"/>
          <w:numId w:val="18"/>
        </w:numPr>
        <w:spacing w:after="0" w:line="240" w:lineRule="auto"/>
        <w:ind w:left="709" w:hanging="425"/>
        <w:jc w:val="both"/>
        <w:rPr>
          <w:rFonts w:ascii="Calibri" w:hAnsi="Calibri" w:cs="Calibri"/>
          <w:sz w:val="24"/>
          <w:szCs w:val="24"/>
        </w:rPr>
      </w:pPr>
      <w:r w:rsidRPr="00040D65">
        <w:rPr>
          <w:rFonts w:ascii="Calibri" w:hAnsi="Calibri" w:cs="Calibri"/>
          <w:sz w:val="24"/>
          <w:szCs w:val="24"/>
        </w:rPr>
        <w:t>Formal mathematics meetings;</w:t>
      </w:r>
    </w:p>
    <w:p w:rsidR="00817B49" w:rsidRPr="00040D65" w:rsidRDefault="00817B49" w:rsidP="00333589">
      <w:pPr>
        <w:pStyle w:val="BodyText2"/>
        <w:numPr>
          <w:ilvl w:val="0"/>
          <w:numId w:val="18"/>
        </w:numPr>
        <w:spacing w:after="0" w:line="240" w:lineRule="auto"/>
        <w:ind w:left="709" w:hanging="425"/>
        <w:jc w:val="both"/>
        <w:rPr>
          <w:rFonts w:ascii="Calibri" w:hAnsi="Calibri" w:cs="Calibri"/>
          <w:sz w:val="24"/>
          <w:szCs w:val="24"/>
        </w:rPr>
      </w:pPr>
      <w:r w:rsidRPr="00040D65">
        <w:rPr>
          <w:rFonts w:ascii="Calibri" w:hAnsi="Calibri" w:cs="Calibri"/>
          <w:sz w:val="24"/>
          <w:szCs w:val="24"/>
        </w:rPr>
        <w:t>Regular reviews of the Numeracy Action Plan;</w:t>
      </w:r>
    </w:p>
    <w:p w:rsidR="00817B49" w:rsidRPr="00E63D07" w:rsidRDefault="00817B49" w:rsidP="00333589">
      <w:pPr>
        <w:pStyle w:val="BodyText2"/>
        <w:numPr>
          <w:ilvl w:val="0"/>
          <w:numId w:val="18"/>
        </w:numPr>
        <w:spacing w:after="0" w:line="240" w:lineRule="auto"/>
        <w:ind w:left="709" w:hanging="425"/>
        <w:jc w:val="both"/>
        <w:rPr>
          <w:rFonts w:ascii="Calibri" w:hAnsi="Calibri" w:cs="Calibri"/>
          <w:sz w:val="24"/>
          <w:szCs w:val="24"/>
        </w:rPr>
      </w:pPr>
      <w:r w:rsidRPr="00040D65">
        <w:rPr>
          <w:rFonts w:ascii="Calibri" w:hAnsi="Calibri" w:cs="Calibri"/>
          <w:sz w:val="24"/>
          <w:szCs w:val="24"/>
        </w:rPr>
        <w:t>PRSD targets</w:t>
      </w:r>
    </w:p>
    <w:p w:rsidR="00817B49" w:rsidRPr="00EE1DBF" w:rsidRDefault="00817B49" w:rsidP="00333589">
      <w:pPr>
        <w:numPr>
          <w:ilvl w:val="1"/>
          <w:numId w:val="18"/>
        </w:numPr>
        <w:spacing w:after="0" w:line="240" w:lineRule="auto"/>
        <w:ind w:left="709" w:hanging="425"/>
        <w:rPr>
          <w:rFonts w:ascii="Calibri" w:hAnsi="Calibri" w:cs="Calibri"/>
          <w:sz w:val="24"/>
          <w:szCs w:val="24"/>
        </w:rPr>
      </w:pPr>
      <w:r w:rsidRPr="00EE1DBF">
        <w:rPr>
          <w:rFonts w:ascii="Calibri" w:hAnsi="Calibri" w:cs="Calibri"/>
          <w:sz w:val="24"/>
          <w:szCs w:val="24"/>
        </w:rPr>
        <w:t>Coordinating self evaluation through implementation of the SELB Numeracy Self Evaluation File</w:t>
      </w:r>
    </w:p>
    <w:p w:rsidR="00817B49" w:rsidRDefault="00817B49" w:rsidP="00333589">
      <w:pPr>
        <w:numPr>
          <w:ilvl w:val="1"/>
          <w:numId w:val="18"/>
        </w:numPr>
        <w:spacing w:after="0" w:line="240" w:lineRule="auto"/>
        <w:ind w:left="709" w:hanging="425"/>
        <w:rPr>
          <w:rFonts w:ascii="Calibri" w:hAnsi="Calibri" w:cs="Calibri"/>
          <w:sz w:val="24"/>
          <w:szCs w:val="24"/>
        </w:rPr>
      </w:pPr>
      <w:r w:rsidRPr="00EE1DBF">
        <w:rPr>
          <w:rFonts w:ascii="Calibri" w:hAnsi="Calibri" w:cs="Calibri"/>
          <w:sz w:val="24"/>
          <w:szCs w:val="24"/>
        </w:rPr>
        <w:t>Leading an on-going, collegial approach to whole school self-evaluation referenced to examples of effective practice as detailed in “Better Numeracy” (ETI 2010), using a process based upon agreed quality indicators taken from “Together Towards Improvement” (ETI 2010)</w:t>
      </w:r>
    </w:p>
    <w:p w:rsidR="00817B49" w:rsidRPr="00EE1DBF" w:rsidRDefault="00817B49" w:rsidP="00EE1DBF">
      <w:pPr>
        <w:spacing w:line="240" w:lineRule="auto"/>
        <w:rPr>
          <w:rFonts w:ascii="Calibri" w:hAnsi="Calibri" w:cs="Calibri"/>
          <w:sz w:val="24"/>
          <w:szCs w:val="24"/>
        </w:rPr>
      </w:pPr>
    </w:p>
    <w:p w:rsidR="00817B49" w:rsidRPr="00EE1DBF" w:rsidRDefault="00817B49" w:rsidP="00EE1DBF">
      <w:pPr>
        <w:spacing w:line="240" w:lineRule="auto"/>
        <w:rPr>
          <w:rFonts w:ascii="Calibri" w:hAnsi="Calibri" w:cs="Calibri"/>
          <w:sz w:val="24"/>
          <w:szCs w:val="24"/>
        </w:rPr>
      </w:pPr>
      <w:r>
        <w:rPr>
          <w:rFonts w:ascii="Calibri" w:hAnsi="Calibri" w:cs="Calibri"/>
          <w:sz w:val="24"/>
          <w:szCs w:val="24"/>
        </w:rPr>
        <w:t>S</w:t>
      </w:r>
      <w:r w:rsidRPr="00EE1DBF">
        <w:rPr>
          <w:rFonts w:ascii="Calibri" w:hAnsi="Calibri" w:cs="Calibri"/>
          <w:sz w:val="24"/>
          <w:szCs w:val="24"/>
        </w:rPr>
        <w:t>elf-evaluation is an ongoing process which is a component of our Cycle of Development. The information gained through self evaluation feeds back into the cycle to enable us to plan for future improvement and determine training and development needs.</w:t>
      </w:r>
    </w:p>
    <w:p w:rsidR="00817B49" w:rsidRPr="00040D65" w:rsidRDefault="00817B49" w:rsidP="00AC3B68">
      <w:pPr>
        <w:spacing w:after="120"/>
        <w:rPr>
          <w:rFonts w:ascii="Calibri" w:hAnsi="Calibri" w:cs="Calibri"/>
          <w:b/>
          <w:sz w:val="32"/>
          <w:szCs w:val="32"/>
        </w:rPr>
      </w:pPr>
    </w:p>
    <w:p w:rsidR="00817B49" w:rsidRPr="00040D65" w:rsidRDefault="00817B49" w:rsidP="00AC3B68">
      <w:pPr>
        <w:spacing w:after="120"/>
        <w:rPr>
          <w:rFonts w:ascii="Calibri" w:hAnsi="Calibri" w:cs="Calibri"/>
          <w:b/>
          <w:sz w:val="32"/>
          <w:szCs w:val="32"/>
        </w:rPr>
      </w:pPr>
      <w:r>
        <w:rPr>
          <w:rFonts w:ascii="Calibri" w:hAnsi="Calibri" w:cs="Calibri"/>
          <w:b/>
          <w:sz w:val="32"/>
          <w:szCs w:val="32"/>
        </w:rPr>
        <w:t>Numeracy Policy Review Procedures</w:t>
      </w:r>
    </w:p>
    <w:p w:rsidR="00817B49" w:rsidRPr="00862986" w:rsidRDefault="00817B49" w:rsidP="00862986">
      <w:pPr>
        <w:spacing w:after="0" w:line="240" w:lineRule="auto"/>
        <w:rPr>
          <w:rFonts w:ascii="Calibri" w:hAnsi="Calibri" w:cs="Calibri"/>
          <w:sz w:val="24"/>
          <w:szCs w:val="24"/>
        </w:rPr>
      </w:pPr>
      <w:r w:rsidRPr="00862986">
        <w:rPr>
          <w:rFonts w:ascii="Calibri" w:hAnsi="Calibri" w:cs="Calibri"/>
          <w:sz w:val="24"/>
          <w:szCs w:val="24"/>
        </w:rPr>
        <w:t>This Policy is designed to reflect current practice within the school environment. Although the overall aims for Numeracy teaching and learning are likely to remain fairly constant, the practices evolve over time as the school progresses in its development of Numeracy provision.</w:t>
      </w:r>
    </w:p>
    <w:p w:rsidR="00817B49" w:rsidRPr="00862986" w:rsidRDefault="00817B49" w:rsidP="00862986">
      <w:pPr>
        <w:spacing w:after="0" w:line="240" w:lineRule="auto"/>
        <w:rPr>
          <w:rFonts w:ascii="Calibri" w:hAnsi="Calibri" w:cs="Calibri"/>
          <w:sz w:val="24"/>
          <w:szCs w:val="24"/>
        </w:rPr>
      </w:pPr>
    </w:p>
    <w:p w:rsidR="00817B49" w:rsidRPr="004402E9" w:rsidRDefault="00E06AAB" w:rsidP="00862986">
      <w:pPr>
        <w:spacing w:after="0" w:line="240" w:lineRule="auto"/>
      </w:pPr>
      <w:r w:rsidRPr="00862986">
        <w:rPr>
          <w:rFonts w:ascii="Calibri" w:hAnsi="Calibri" w:cs="Calibri"/>
          <w:sz w:val="24"/>
          <w:szCs w:val="24"/>
        </w:rPr>
        <w:t>Accordingly,</w:t>
      </w:r>
      <w:r w:rsidR="00817B49" w:rsidRPr="00862986">
        <w:rPr>
          <w:rFonts w:ascii="Calibri" w:hAnsi="Calibri" w:cs="Calibri"/>
          <w:sz w:val="24"/>
          <w:szCs w:val="24"/>
        </w:rPr>
        <w:t xml:space="preserve"> this Policy is unde</w:t>
      </w:r>
      <w:r w:rsidR="00817B49">
        <w:rPr>
          <w:rFonts w:ascii="Calibri" w:hAnsi="Calibri" w:cs="Calibri"/>
          <w:sz w:val="24"/>
          <w:szCs w:val="24"/>
        </w:rPr>
        <w:t xml:space="preserve">r a process of constant review </w:t>
      </w:r>
      <w:r w:rsidR="00817B49" w:rsidRPr="00862986">
        <w:rPr>
          <w:rFonts w:ascii="Calibri" w:hAnsi="Calibri" w:cs="Calibri"/>
          <w:sz w:val="24"/>
          <w:szCs w:val="24"/>
        </w:rPr>
        <w:t>and will be updated regularly to ensure it continues reflect current practice and to achieve its designated purposes</w:t>
      </w:r>
      <w:r w:rsidR="00817B49" w:rsidRPr="004402E9">
        <w:t>.</w:t>
      </w:r>
    </w:p>
    <w:p w:rsidR="00817B49" w:rsidRPr="00040D65" w:rsidRDefault="00817B49" w:rsidP="00720790">
      <w:pPr>
        <w:rPr>
          <w:rFonts w:ascii="Calibri" w:hAnsi="Calibri" w:cs="Calibri"/>
          <w:b/>
          <w:sz w:val="32"/>
          <w:szCs w:val="32"/>
          <w:u w:val="single"/>
        </w:rPr>
      </w:pPr>
    </w:p>
    <w:sectPr w:rsidR="00817B49" w:rsidRPr="00040D65" w:rsidSect="00EE16AC">
      <w:headerReference w:type="default" r:id="rId18"/>
      <w:footerReference w:type="default" r:id="rId19"/>
      <w:pgSz w:w="11906" w:h="16838"/>
      <w:pgMar w:top="1702" w:right="1440" w:bottom="1440" w:left="1440" w:header="708" w:footer="708" w:gutter="0"/>
      <w:pgBorders w:offsetFrom="page">
        <w:top w:val="twistedLines1" w:sz="6" w:space="24" w:color="D419FF"/>
        <w:left w:val="twistedLines1" w:sz="6" w:space="24" w:color="D419FF"/>
        <w:bottom w:val="twistedLines1" w:sz="6" w:space="24" w:color="D419FF"/>
        <w:right w:val="twistedLines1" w:sz="6" w:space="24" w:color="D419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49" w:rsidRDefault="00817B49" w:rsidP="000633FA">
      <w:pPr>
        <w:spacing w:after="0" w:line="240" w:lineRule="auto"/>
      </w:pPr>
      <w:r>
        <w:separator/>
      </w:r>
    </w:p>
  </w:endnote>
  <w:endnote w:type="continuationSeparator" w:id="0">
    <w:p w:rsidR="00817B49" w:rsidRDefault="00817B49" w:rsidP="0006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49" w:rsidRPr="00011B3B" w:rsidRDefault="00817B49">
    <w:pPr>
      <w:pStyle w:val="Footer"/>
      <w:rPr>
        <w:rFonts w:ascii="Papyrus" w:hAnsi="Papyrus"/>
      </w:rPr>
    </w:pPr>
    <w:r w:rsidRPr="00011B3B">
      <w:rPr>
        <w:rFonts w:ascii="Papyrus" w:hAnsi="Papyrus"/>
      </w:rPr>
      <w:tab/>
      <w:t xml:space="preserve">Page </w:t>
    </w:r>
    <w:r w:rsidRPr="00011B3B">
      <w:rPr>
        <w:rFonts w:ascii="Papyrus" w:hAnsi="Papyrus"/>
      </w:rPr>
      <w:fldChar w:fldCharType="begin"/>
    </w:r>
    <w:r w:rsidRPr="00011B3B">
      <w:rPr>
        <w:rFonts w:ascii="Papyrus" w:hAnsi="Papyrus"/>
      </w:rPr>
      <w:instrText xml:space="preserve"> PAGE   \* MERGEFORMAT </w:instrText>
    </w:r>
    <w:r w:rsidRPr="00011B3B">
      <w:rPr>
        <w:rFonts w:ascii="Papyrus" w:hAnsi="Papyrus"/>
      </w:rPr>
      <w:fldChar w:fldCharType="separate"/>
    </w:r>
    <w:r w:rsidR="00EF54F3">
      <w:rPr>
        <w:rFonts w:ascii="Papyrus" w:hAnsi="Papyrus"/>
        <w:noProof/>
      </w:rPr>
      <w:t>2</w:t>
    </w:r>
    <w:r w:rsidRPr="00011B3B">
      <w:rPr>
        <w:rFonts w:ascii="Papyrus" w:hAnsi="Papyr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49" w:rsidRDefault="00817B49" w:rsidP="000633FA">
      <w:pPr>
        <w:spacing w:after="0" w:line="240" w:lineRule="auto"/>
      </w:pPr>
      <w:r>
        <w:separator/>
      </w:r>
    </w:p>
  </w:footnote>
  <w:footnote w:type="continuationSeparator" w:id="0">
    <w:p w:rsidR="00817B49" w:rsidRDefault="00817B49" w:rsidP="0006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49" w:rsidRPr="00541061" w:rsidRDefault="00C70449" w:rsidP="00541061">
    <w:pPr>
      <w:pStyle w:val="Header"/>
      <w:jc w:val="center"/>
      <w:rPr>
        <w:rFonts w:ascii="Papyrus" w:hAnsi="Papyrus"/>
        <w:sz w:val="16"/>
        <w:szCs w:val="16"/>
      </w:rPr>
    </w:pPr>
    <w:r>
      <w:rPr>
        <w:noProof/>
        <w:lang w:eastAsia="en-GB"/>
      </w:rPr>
      <w:drawing>
        <wp:anchor distT="0" distB="0" distL="114300" distR="114300" simplePos="0" relativeHeight="251938816" behindDoc="0" locked="0" layoutInCell="1" allowOverlap="1">
          <wp:simplePos x="0" y="0"/>
          <wp:positionH relativeFrom="column">
            <wp:posOffset>1089025</wp:posOffset>
          </wp:positionH>
          <wp:positionV relativeFrom="paragraph">
            <wp:posOffset>8890</wp:posOffset>
          </wp:positionV>
          <wp:extent cx="449580" cy="474345"/>
          <wp:effectExtent l="0" t="0" r="0" b="0"/>
          <wp:wrapNone/>
          <wp:docPr id="137" name="Picture 1" descr="http://www.roanstpatricks.org/images/header-images/header-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anstpatricks.org/images/header-images/header-defaul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474345"/>
                  </a:xfrm>
                  <a:prstGeom prst="rect">
                    <a:avLst/>
                  </a:prstGeom>
                  <a:noFill/>
                </pic:spPr>
              </pic:pic>
            </a:graphicData>
          </a:graphic>
          <wp14:sizeRelH relativeFrom="page">
            <wp14:pctWidth>0</wp14:pctWidth>
          </wp14:sizeRelH>
          <wp14:sizeRelV relativeFrom="page">
            <wp14:pctHeight>0</wp14:pctHeight>
          </wp14:sizeRelV>
        </wp:anchor>
      </w:drawing>
    </w:r>
  </w:p>
  <w:p w:rsidR="00817B49" w:rsidRPr="00EE16AC" w:rsidRDefault="00817B49" w:rsidP="00541061">
    <w:pPr>
      <w:pStyle w:val="Header"/>
      <w:spacing w:after="240"/>
      <w:jc w:val="center"/>
      <w:rPr>
        <w:rFonts w:ascii="Papyrus" w:hAnsi="Papyrus"/>
        <w:sz w:val="24"/>
        <w:szCs w:val="24"/>
      </w:rPr>
    </w:pPr>
    <w:r>
      <w:rPr>
        <w:rFonts w:ascii="Papyrus" w:hAnsi="Papyrus"/>
        <w:sz w:val="24"/>
        <w:szCs w:val="24"/>
      </w:rPr>
      <w:t xml:space="preserve">           </w:t>
    </w:r>
    <w:r w:rsidRPr="00EE16AC">
      <w:rPr>
        <w:rFonts w:ascii="Papyrus" w:hAnsi="Papyrus"/>
        <w:sz w:val="24"/>
        <w:szCs w:val="24"/>
      </w:rPr>
      <w:t>Roan St. Patrick’s P.S. Numeracy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3pt" o:bullet="t">
        <v:imagedata r:id="rId1" o:title=""/>
      </v:shape>
    </w:pict>
  </w:numPicBullet>
  <w:numPicBullet w:numPicBulletId="1">
    <w:pict>
      <v:shape id="_x0000_i1027" type="#_x0000_t75" style="width:13pt;height:10pt" o:bullet="t">
        <v:imagedata r:id="rId2" o:title=""/>
      </v:shape>
    </w:pict>
  </w:numPicBullet>
  <w:numPicBullet w:numPicBulletId="2">
    <w:pict>
      <v:shape id="_x0000_i1028" type="#_x0000_t75" style="width:10pt;height:10pt" o:bullet="t">
        <v:imagedata r:id="rId3" o:title=""/>
      </v:shape>
    </w:pict>
  </w:numPicBullet>
  <w:numPicBullet w:numPicBulletId="3">
    <w:pict>
      <v:shape id="_x0000_i1029" type="#_x0000_t75" style="width:13pt;height:10pt" o:bullet="t">
        <v:imagedata r:id="rId4" o:title=""/>
      </v:shape>
    </w:pict>
  </w:numPicBullet>
  <w:numPicBullet w:numPicBulletId="4">
    <w:pict>
      <v:shape id="_x0000_i1030" type="#_x0000_t75" style="width:225pt;height:299pt" o:bullet="t">
        <v:imagedata r:id="rId5" o:title="math_symbols[1]"/>
      </v:shape>
    </w:pict>
  </w:numPicBullet>
  <w:abstractNum w:abstractNumId="0" w15:restartNumberingAfterBreak="0">
    <w:nsid w:val="025054E4"/>
    <w:multiLevelType w:val="hybridMultilevel"/>
    <w:tmpl w:val="E7040BAA"/>
    <w:lvl w:ilvl="0" w:tplc="919A5414">
      <w:start w:val="1"/>
      <w:numFmt w:val="bullet"/>
      <w:lvlText w:val=""/>
      <w:lvlPicBulletId w:val="0"/>
      <w:lvlJc w:val="left"/>
      <w:pPr>
        <w:ind w:left="1080" w:hanging="360"/>
      </w:pPr>
      <w:rPr>
        <w:rFonts w:ascii="Symbol" w:hAnsi="Symbol" w:hint="default"/>
        <w:color w:val="auto"/>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2D6DDB"/>
    <w:multiLevelType w:val="hybridMultilevel"/>
    <w:tmpl w:val="268AF2C8"/>
    <w:lvl w:ilvl="0" w:tplc="7D0E12F6">
      <w:start w:val="1"/>
      <w:numFmt w:val="bullet"/>
      <w:lvlText w:val=""/>
      <w:lvlPicBulletId w:val="1"/>
      <w:lvlJc w:val="left"/>
      <w:pPr>
        <w:tabs>
          <w:tab w:val="num" w:pos="340"/>
        </w:tabs>
        <w:ind w:left="340" w:hanging="34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02B0C"/>
    <w:multiLevelType w:val="hybridMultilevel"/>
    <w:tmpl w:val="39EC7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C30AD"/>
    <w:multiLevelType w:val="multilevel"/>
    <w:tmpl w:val="6A4083C8"/>
    <w:lvl w:ilvl="0">
      <w:start w:val="1"/>
      <w:numFmt w:val="bullet"/>
      <w:lvlText w:val=""/>
      <w:lvlPicBulletId w:val="0"/>
      <w:lvlJc w:val="left"/>
      <w:pPr>
        <w:tabs>
          <w:tab w:val="num" w:pos="720"/>
        </w:tabs>
        <w:ind w:left="720" w:hanging="360"/>
      </w:pPr>
      <w:rPr>
        <w:rFonts w:ascii="Symbol" w:hAnsi="Symbol" w:hint="default"/>
        <w:color w:val="auto"/>
        <w:sz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20B0D"/>
    <w:multiLevelType w:val="hybridMultilevel"/>
    <w:tmpl w:val="24BCA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95EB6"/>
    <w:multiLevelType w:val="hybridMultilevel"/>
    <w:tmpl w:val="2BA6F4E0"/>
    <w:lvl w:ilvl="0" w:tplc="F67CB09C">
      <w:start w:val="1"/>
      <w:numFmt w:val="bullet"/>
      <w:lvlText w:val=""/>
      <w:lvlPicBulletId w:val="2"/>
      <w:lvlJc w:val="left"/>
      <w:pPr>
        <w:tabs>
          <w:tab w:val="num" w:pos="753"/>
        </w:tabs>
        <w:ind w:left="753" w:hanging="360"/>
      </w:pPr>
      <w:rPr>
        <w:rFonts w:ascii="Symbol" w:hAnsi="Symbol" w:hint="default"/>
        <w:color w:val="auto"/>
        <w:sz w:val="16"/>
      </w:rPr>
    </w:lvl>
    <w:lvl w:ilvl="1" w:tplc="08090003" w:tentative="1">
      <w:start w:val="1"/>
      <w:numFmt w:val="bullet"/>
      <w:lvlText w:val="o"/>
      <w:lvlJc w:val="left"/>
      <w:pPr>
        <w:ind w:left="1473" w:hanging="360"/>
      </w:pPr>
      <w:rPr>
        <w:rFonts w:ascii="Courier New" w:hAnsi="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15:restartNumberingAfterBreak="0">
    <w:nsid w:val="27F1762D"/>
    <w:multiLevelType w:val="multilevel"/>
    <w:tmpl w:val="9A10EDC6"/>
    <w:lvl w:ilvl="0">
      <w:start w:val="1"/>
      <w:numFmt w:val="bullet"/>
      <w:lvlText w:val=""/>
      <w:lvlPicBulletId w:val="0"/>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B5DA8"/>
    <w:multiLevelType w:val="hybridMultilevel"/>
    <w:tmpl w:val="F15E4528"/>
    <w:lvl w:ilvl="0" w:tplc="5CF463EE">
      <w:start w:val="1"/>
      <w:numFmt w:val="bullet"/>
      <w:lvlText w:val=""/>
      <w:lvlPicBulletId w:val="1"/>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02E37"/>
    <w:multiLevelType w:val="hybridMultilevel"/>
    <w:tmpl w:val="233E8B42"/>
    <w:lvl w:ilvl="0" w:tplc="0C187732">
      <w:start w:val="1"/>
      <w:numFmt w:val="bullet"/>
      <w:lvlText w:val=""/>
      <w:lvlPicBulletId w:val="3"/>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D7DCF"/>
    <w:multiLevelType w:val="hybridMultilevel"/>
    <w:tmpl w:val="3904C2E4"/>
    <w:lvl w:ilvl="0" w:tplc="4E3A8DEA">
      <w:start w:val="1"/>
      <w:numFmt w:val="bullet"/>
      <w:lvlText w:val=""/>
      <w:lvlPicBulletId w:val="1"/>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000B1"/>
    <w:multiLevelType w:val="hybridMultilevel"/>
    <w:tmpl w:val="653E5B7E"/>
    <w:lvl w:ilvl="0" w:tplc="A6C44962">
      <w:start w:val="1"/>
      <w:numFmt w:val="bullet"/>
      <w:lvlText w:val=""/>
      <w:lvlPicBulletId w:val="2"/>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C10FD"/>
    <w:multiLevelType w:val="hybridMultilevel"/>
    <w:tmpl w:val="47805C88"/>
    <w:lvl w:ilvl="0" w:tplc="CCAA386C">
      <w:start w:val="1"/>
      <w:numFmt w:val="bullet"/>
      <w:lvlText w:val=""/>
      <w:lvlPicBulletId w:val="1"/>
      <w:lvlJc w:val="left"/>
      <w:pPr>
        <w:tabs>
          <w:tab w:val="num" w:pos="340"/>
        </w:tabs>
        <w:ind w:left="340" w:hanging="34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F3154"/>
    <w:multiLevelType w:val="hybridMultilevel"/>
    <w:tmpl w:val="4A9E1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16E4C"/>
    <w:multiLevelType w:val="hybridMultilevel"/>
    <w:tmpl w:val="4DFE605E"/>
    <w:lvl w:ilvl="0" w:tplc="919A5414">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D1E6D"/>
    <w:multiLevelType w:val="hybridMultilevel"/>
    <w:tmpl w:val="88F006BC"/>
    <w:lvl w:ilvl="0" w:tplc="F67CB09C">
      <w:start w:val="1"/>
      <w:numFmt w:val="bullet"/>
      <w:lvlText w:val=""/>
      <w:lvlPicBulletId w:val="2"/>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C732AE"/>
    <w:multiLevelType w:val="hybridMultilevel"/>
    <w:tmpl w:val="B09CE8A2"/>
    <w:lvl w:ilvl="0" w:tplc="ECFAF87E">
      <w:start w:val="1"/>
      <w:numFmt w:val="bullet"/>
      <w:lvlText w:val=""/>
      <w:lvlPicBulletId w:val="3"/>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357E9"/>
    <w:multiLevelType w:val="hybridMultilevel"/>
    <w:tmpl w:val="935C9BA8"/>
    <w:lvl w:ilvl="0" w:tplc="ECFAF87E">
      <w:start w:val="1"/>
      <w:numFmt w:val="bullet"/>
      <w:lvlText w:val=""/>
      <w:lvlPicBulletId w:val="3"/>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A2AE9"/>
    <w:multiLevelType w:val="hybridMultilevel"/>
    <w:tmpl w:val="BCC6A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A6BB4"/>
    <w:multiLevelType w:val="hybridMultilevel"/>
    <w:tmpl w:val="C9009488"/>
    <w:lvl w:ilvl="0" w:tplc="F67CB09C">
      <w:start w:val="1"/>
      <w:numFmt w:val="bullet"/>
      <w:lvlText w:val=""/>
      <w:lvlPicBulletId w:val="2"/>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D57F0"/>
    <w:multiLevelType w:val="hybridMultilevel"/>
    <w:tmpl w:val="81AE7E4C"/>
    <w:lvl w:ilvl="0" w:tplc="A2F4DF54">
      <w:start w:val="1"/>
      <w:numFmt w:val="bullet"/>
      <w:lvlText w:val=""/>
      <w:lvlPicBulletId w:val="4"/>
      <w:lvlJc w:val="left"/>
      <w:pPr>
        <w:ind w:left="720" w:hanging="360"/>
      </w:pPr>
      <w:rPr>
        <w:rFonts w:ascii="Symbol" w:hAnsi="Symbol"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A3258"/>
    <w:multiLevelType w:val="hybridMultilevel"/>
    <w:tmpl w:val="8B98DC52"/>
    <w:lvl w:ilvl="0" w:tplc="BED45E74">
      <w:start w:val="1"/>
      <w:numFmt w:val="bullet"/>
      <w:lvlText w:val=""/>
      <w:lvlPicBulletId w:val="2"/>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8383C"/>
    <w:multiLevelType w:val="hybridMultilevel"/>
    <w:tmpl w:val="291C5F56"/>
    <w:lvl w:ilvl="0" w:tplc="F67CB09C">
      <w:start w:val="1"/>
      <w:numFmt w:val="bullet"/>
      <w:lvlText w:val=""/>
      <w:lvlPicBulletId w:val="2"/>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0151BA"/>
    <w:multiLevelType w:val="hybridMultilevel"/>
    <w:tmpl w:val="C738291A"/>
    <w:lvl w:ilvl="0" w:tplc="AFE2E91E">
      <w:start w:val="1"/>
      <w:numFmt w:val="bullet"/>
      <w:lvlText w:val=""/>
      <w:lvlPicBulletId w:val="0"/>
      <w:lvlJc w:val="left"/>
      <w:pPr>
        <w:tabs>
          <w:tab w:val="num" w:pos="720"/>
        </w:tabs>
        <w:ind w:left="720" w:hanging="360"/>
      </w:pPr>
      <w:rPr>
        <w:rFonts w:ascii="Symbol" w:hAnsi="Symbol" w:hint="default"/>
        <w:color w:val="auto"/>
        <w:sz w:val="16"/>
      </w:rPr>
    </w:lvl>
    <w:lvl w:ilvl="1" w:tplc="3A5673B6">
      <w:start w:val="1"/>
      <w:numFmt w:val="bullet"/>
      <w:lvlText w:val=""/>
      <w:lvlPicBulletId w:val="3"/>
      <w:lvlJc w:val="left"/>
      <w:pPr>
        <w:tabs>
          <w:tab w:val="num" w:pos="144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40499D"/>
    <w:multiLevelType w:val="hybridMultilevel"/>
    <w:tmpl w:val="72886550"/>
    <w:lvl w:ilvl="0" w:tplc="7D0E12F6">
      <w:start w:val="1"/>
      <w:numFmt w:val="bullet"/>
      <w:lvlText w:val=""/>
      <w:lvlPicBulletId w:val="1"/>
      <w:lvlJc w:val="left"/>
      <w:pPr>
        <w:tabs>
          <w:tab w:val="num" w:pos="720"/>
        </w:tabs>
        <w:ind w:left="720" w:hanging="360"/>
      </w:pPr>
      <w:rPr>
        <w:rFonts w:ascii="Symbol" w:hAnsi="Symbol" w:hint="default"/>
        <w:color w:val="auto"/>
        <w:sz w:val="16"/>
      </w:rPr>
    </w:lvl>
    <w:lvl w:ilvl="1" w:tplc="0AEE863A">
      <w:start w:val="1"/>
      <w:numFmt w:val="bullet"/>
      <w:lvlText w:val=""/>
      <w:lvlPicBulletId w:val="1"/>
      <w:lvlJc w:val="left"/>
      <w:pPr>
        <w:tabs>
          <w:tab w:val="num" w:pos="144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6F7A3C"/>
    <w:multiLevelType w:val="hybridMultilevel"/>
    <w:tmpl w:val="E3FA9CF6"/>
    <w:lvl w:ilvl="0" w:tplc="919A5414">
      <w:start w:val="1"/>
      <w:numFmt w:val="bullet"/>
      <w:lvlText w:val=""/>
      <w:lvlPicBulletId w:val="0"/>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1B2F2D"/>
    <w:multiLevelType w:val="hybridMultilevel"/>
    <w:tmpl w:val="FBDCAD12"/>
    <w:lvl w:ilvl="0" w:tplc="7D0E12F6">
      <w:start w:val="1"/>
      <w:numFmt w:val="bullet"/>
      <w:lvlText w:val=""/>
      <w:lvlPicBulletId w:val="1"/>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209A0"/>
    <w:multiLevelType w:val="hybridMultilevel"/>
    <w:tmpl w:val="A156DA48"/>
    <w:lvl w:ilvl="0" w:tplc="919A5414">
      <w:start w:val="1"/>
      <w:numFmt w:val="bullet"/>
      <w:lvlText w:val=""/>
      <w:lvlPicBulletId w:val="0"/>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EA5BC3"/>
    <w:multiLevelType w:val="hybridMultilevel"/>
    <w:tmpl w:val="791804F0"/>
    <w:lvl w:ilvl="0" w:tplc="CA268EC6">
      <w:start w:val="1"/>
      <w:numFmt w:val="bullet"/>
      <w:lvlText w:val=""/>
      <w:lvlPicBulletId w:val="1"/>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ED2BB5"/>
    <w:multiLevelType w:val="hybridMultilevel"/>
    <w:tmpl w:val="216EDA2E"/>
    <w:lvl w:ilvl="0" w:tplc="7D0E12F6">
      <w:start w:val="1"/>
      <w:numFmt w:val="bullet"/>
      <w:lvlText w:val=""/>
      <w:lvlPicBulletId w:val="1"/>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352DBE"/>
    <w:multiLevelType w:val="hybridMultilevel"/>
    <w:tmpl w:val="45A8BC50"/>
    <w:lvl w:ilvl="0" w:tplc="06F8972C">
      <w:start w:val="1"/>
      <w:numFmt w:val="bullet"/>
      <w:lvlText w:val=""/>
      <w:lvlPicBulletId w:val="1"/>
      <w:lvlJc w:val="left"/>
      <w:pPr>
        <w:tabs>
          <w:tab w:val="num" w:pos="720"/>
        </w:tabs>
        <w:ind w:left="720" w:hanging="360"/>
      </w:pPr>
      <w:rPr>
        <w:rFonts w:ascii="Symbol" w:hAnsi="Symbol" w:hint="default"/>
        <w:color w:val="auto"/>
        <w:sz w:val="16"/>
      </w:rPr>
    </w:lvl>
    <w:lvl w:ilvl="1" w:tplc="08090003">
      <w:start w:val="1"/>
      <w:numFmt w:val="bullet"/>
      <w:lvlText w:val="o"/>
      <w:lvlJc w:val="left"/>
      <w:pPr>
        <w:tabs>
          <w:tab w:val="num" w:pos="1440"/>
        </w:tabs>
        <w:ind w:left="1440" w:hanging="360"/>
      </w:pPr>
      <w:rPr>
        <w:rFonts w:ascii="Courier New" w:hAnsi="Courier New" w:hint="default"/>
      </w:rPr>
    </w:lvl>
    <w:lvl w:ilvl="2" w:tplc="EF7C06E4">
      <w:start w:val="1"/>
      <w:numFmt w:val="bullet"/>
      <w:lvlText w:val=""/>
      <w:lvlPicBulletId w:val="2"/>
      <w:lvlJc w:val="left"/>
      <w:pPr>
        <w:tabs>
          <w:tab w:val="num" w:pos="2160"/>
        </w:tabs>
        <w:ind w:left="2160" w:hanging="360"/>
      </w:pPr>
      <w:rPr>
        <w:rFonts w:ascii="Symbol" w:hAnsi="Symbol" w:hint="default"/>
        <w:color w:val="auto"/>
        <w:sz w:val="16"/>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301B0D"/>
    <w:multiLevelType w:val="hybridMultilevel"/>
    <w:tmpl w:val="226CCBC4"/>
    <w:lvl w:ilvl="0" w:tplc="08090001">
      <w:start w:val="1"/>
      <w:numFmt w:val="bullet"/>
      <w:lvlText w:val=""/>
      <w:lvlJc w:val="left"/>
      <w:pPr>
        <w:tabs>
          <w:tab w:val="num" w:pos="720"/>
        </w:tabs>
        <w:ind w:left="720" w:hanging="360"/>
      </w:pPr>
      <w:rPr>
        <w:rFonts w:ascii="Symbol" w:hAnsi="Symbol" w:hint="default"/>
      </w:rPr>
    </w:lvl>
    <w:lvl w:ilvl="1" w:tplc="BF4A24CA">
      <w:start w:val="1"/>
      <w:numFmt w:val="bullet"/>
      <w:lvlText w:val=""/>
      <w:lvlPicBulletId w:val="1"/>
      <w:lvlJc w:val="left"/>
      <w:pPr>
        <w:tabs>
          <w:tab w:val="num" w:pos="1495"/>
        </w:tabs>
        <w:ind w:left="1495" w:hanging="360"/>
      </w:pPr>
      <w:rPr>
        <w:rFonts w:ascii="Symbol" w:hAnsi="Symbol" w:hint="default"/>
        <w:color w:val="auto"/>
        <w:sz w:val="18"/>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4037D"/>
    <w:multiLevelType w:val="hybridMultilevel"/>
    <w:tmpl w:val="1A8E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C16C4"/>
    <w:multiLevelType w:val="hybridMultilevel"/>
    <w:tmpl w:val="8F4E2BA8"/>
    <w:lvl w:ilvl="0" w:tplc="41CEF956">
      <w:start w:val="1"/>
      <w:numFmt w:val="bullet"/>
      <w:lvlText w:val=""/>
      <w:lvlPicBulletId w:val="2"/>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42210F"/>
    <w:multiLevelType w:val="hybridMultilevel"/>
    <w:tmpl w:val="03540C4C"/>
    <w:lvl w:ilvl="0" w:tplc="F67CB09C">
      <w:start w:val="1"/>
      <w:numFmt w:val="bullet"/>
      <w:lvlText w:val=""/>
      <w:lvlPicBulletId w:val="2"/>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1349CD"/>
    <w:multiLevelType w:val="hybridMultilevel"/>
    <w:tmpl w:val="26DE7BE6"/>
    <w:lvl w:ilvl="0" w:tplc="ECFAF87E">
      <w:start w:val="1"/>
      <w:numFmt w:val="bullet"/>
      <w:lvlText w:val=""/>
      <w:lvlPicBulletId w:val="3"/>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2B1B7E"/>
    <w:multiLevelType w:val="hybridMultilevel"/>
    <w:tmpl w:val="0C662A52"/>
    <w:lvl w:ilvl="0" w:tplc="E12CE332">
      <w:start w:val="1"/>
      <w:numFmt w:val="bullet"/>
      <w:lvlText w:val=""/>
      <w:lvlPicBulletId w:val="1"/>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EB68FE"/>
    <w:multiLevelType w:val="hybridMultilevel"/>
    <w:tmpl w:val="80085050"/>
    <w:lvl w:ilvl="0" w:tplc="6E1476A2">
      <w:start w:val="1"/>
      <w:numFmt w:val="bullet"/>
      <w:lvlText w:val=""/>
      <w:lvlPicBulletId w:val="0"/>
      <w:lvlJc w:val="left"/>
      <w:pPr>
        <w:tabs>
          <w:tab w:val="num" w:pos="720"/>
        </w:tabs>
        <w:ind w:left="720" w:hanging="360"/>
      </w:pPr>
      <w:rPr>
        <w:rFonts w:ascii="Symbol" w:hAnsi="Symbol" w:hint="default"/>
        <w:color w:val="auto"/>
        <w:sz w:val="20"/>
      </w:rPr>
    </w:lvl>
    <w:lvl w:ilvl="1" w:tplc="20AA8936">
      <w:start w:val="1"/>
      <w:numFmt w:val="bullet"/>
      <w:lvlText w:val=""/>
      <w:lvlPicBulletId w:val="1"/>
      <w:lvlJc w:val="left"/>
      <w:pPr>
        <w:tabs>
          <w:tab w:val="num" w:pos="1440"/>
        </w:tabs>
        <w:ind w:left="1440" w:hanging="360"/>
      </w:pPr>
      <w:rPr>
        <w:rFonts w:ascii="Symbol" w:hAnsi="Symbol" w:hint="default"/>
        <w:color w:val="auto"/>
        <w:sz w:val="16"/>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7A507A"/>
    <w:multiLevelType w:val="hybridMultilevel"/>
    <w:tmpl w:val="BB1841F8"/>
    <w:lvl w:ilvl="0" w:tplc="52FE515A">
      <w:start w:val="1"/>
      <w:numFmt w:val="bullet"/>
      <w:lvlText w:val=""/>
      <w:lvlPicBulletId w:val="1"/>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931626"/>
    <w:multiLevelType w:val="hybridMultilevel"/>
    <w:tmpl w:val="E9B08A1E"/>
    <w:lvl w:ilvl="0" w:tplc="919A5414">
      <w:start w:val="1"/>
      <w:numFmt w:val="bullet"/>
      <w:lvlText w:val=""/>
      <w:lvlPicBulletId w:val="0"/>
      <w:lvlJc w:val="left"/>
      <w:pPr>
        <w:ind w:left="1440" w:hanging="360"/>
      </w:pPr>
      <w:rPr>
        <w:rFonts w:ascii="Symbol" w:hAnsi="Symbol" w:hint="default"/>
        <w:color w:val="auto"/>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401937"/>
    <w:multiLevelType w:val="hybridMultilevel"/>
    <w:tmpl w:val="CC14C11C"/>
    <w:lvl w:ilvl="0" w:tplc="F314C7AC">
      <w:start w:val="1"/>
      <w:numFmt w:val="bullet"/>
      <w:lvlText w:val=""/>
      <w:lvlPicBulletId w:val="3"/>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6"/>
  </w:num>
  <w:num w:numId="3">
    <w:abstractNumId w:val="1"/>
  </w:num>
  <w:num w:numId="4">
    <w:abstractNumId w:val="3"/>
  </w:num>
  <w:num w:numId="5">
    <w:abstractNumId w:val="36"/>
  </w:num>
  <w:num w:numId="6">
    <w:abstractNumId w:val="30"/>
  </w:num>
  <w:num w:numId="7">
    <w:abstractNumId w:val="9"/>
  </w:num>
  <w:num w:numId="8">
    <w:abstractNumId w:val="27"/>
  </w:num>
  <w:num w:numId="9">
    <w:abstractNumId w:val="37"/>
  </w:num>
  <w:num w:numId="10">
    <w:abstractNumId w:val="33"/>
  </w:num>
  <w:num w:numId="11">
    <w:abstractNumId w:val="18"/>
  </w:num>
  <w:num w:numId="12">
    <w:abstractNumId w:val="21"/>
  </w:num>
  <w:num w:numId="13">
    <w:abstractNumId w:val="14"/>
  </w:num>
  <w:num w:numId="14">
    <w:abstractNumId w:val="10"/>
  </w:num>
  <w:num w:numId="15">
    <w:abstractNumId w:val="5"/>
  </w:num>
  <w:num w:numId="16">
    <w:abstractNumId w:val="12"/>
  </w:num>
  <w:num w:numId="17">
    <w:abstractNumId w:val="4"/>
  </w:num>
  <w:num w:numId="18">
    <w:abstractNumId w:val="23"/>
  </w:num>
  <w:num w:numId="19">
    <w:abstractNumId w:val="39"/>
  </w:num>
  <w:num w:numId="20">
    <w:abstractNumId w:val="34"/>
  </w:num>
  <w:num w:numId="21">
    <w:abstractNumId w:val="16"/>
  </w:num>
  <w:num w:numId="22">
    <w:abstractNumId w:val="8"/>
  </w:num>
  <w:num w:numId="23">
    <w:abstractNumId w:val="15"/>
  </w:num>
  <w:num w:numId="24">
    <w:abstractNumId w:val="29"/>
  </w:num>
  <w:num w:numId="25">
    <w:abstractNumId w:val="20"/>
  </w:num>
  <w:num w:numId="26">
    <w:abstractNumId w:val="2"/>
  </w:num>
  <w:num w:numId="27">
    <w:abstractNumId w:val="17"/>
  </w:num>
  <w:num w:numId="28">
    <w:abstractNumId w:val="35"/>
  </w:num>
  <w:num w:numId="29">
    <w:abstractNumId w:val="7"/>
  </w:num>
  <w:num w:numId="30">
    <w:abstractNumId w:val="22"/>
  </w:num>
  <w:num w:numId="31">
    <w:abstractNumId w:val="11"/>
  </w:num>
  <w:num w:numId="32">
    <w:abstractNumId w:val="6"/>
  </w:num>
  <w:num w:numId="33">
    <w:abstractNumId w:val="25"/>
  </w:num>
  <w:num w:numId="34">
    <w:abstractNumId w:val="28"/>
  </w:num>
  <w:num w:numId="35">
    <w:abstractNumId w:val="24"/>
  </w:num>
  <w:num w:numId="36">
    <w:abstractNumId w:val="32"/>
  </w:num>
  <w:num w:numId="37">
    <w:abstractNumId w:val="19"/>
  </w:num>
  <w:num w:numId="38">
    <w:abstractNumId w:val="38"/>
  </w:num>
  <w:num w:numId="39">
    <w:abstractNumId w:val="0"/>
  </w:num>
  <w:num w:numId="40">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FB"/>
    <w:rsid w:val="000074D2"/>
    <w:rsid w:val="00011B3B"/>
    <w:rsid w:val="00021CEA"/>
    <w:rsid w:val="00040D65"/>
    <w:rsid w:val="000633FA"/>
    <w:rsid w:val="000B51E4"/>
    <w:rsid w:val="000C484B"/>
    <w:rsid w:val="000C6839"/>
    <w:rsid w:val="000E0ADF"/>
    <w:rsid w:val="00163CEC"/>
    <w:rsid w:val="00194C84"/>
    <w:rsid w:val="00194EBC"/>
    <w:rsid w:val="00226FFB"/>
    <w:rsid w:val="00235344"/>
    <w:rsid w:val="002767E5"/>
    <w:rsid w:val="002A5902"/>
    <w:rsid w:val="002E7709"/>
    <w:rsid w:val="00333589"/>
    <w:rsid w:val="0034156D"/>
    <w:rsid w:val="0034176A"/>
    <w:rsid w:val="00343889"/>
    <w:rsid w:val="00372D8E"/>
    <w:rsid w:val="0037652E"/>
    <w:rsid w:val="00377C22"/>
    <w:rsid w:val="003A09CA"/>
    <w:rsid w:val="003E4B08"/>
    <w:rsid w:val="003E6A95"/>
    <w:rsid w:val="00403854"/>
    <w:rsid w:val="004402E9"/>
    <w:rsid w:val="00454A1F"/>
    <w:rsid w:val="00497970"/>
    <w:rsid w:val="004C1FEB"/>
    <w:rsid w:val="004D1BE0"/>
    <w:rsid w:val="004D496E"/>
    <w:rsid w:val="004E0052"/>
    <w:rsid w:val="004E08DA"/>
    <w:rsid w:val="004E707C"/>
    <w:rsid w:val="00534456"/>
    <w:rsid w:val="00535842"/>
    <w:rsid w:val="00541061"/>
    <w:rsid w:val="00542B9B"/>
    <w:rsid w:val="005943AD"/>
    <w:rsid w:val="005D63C0"/>
    <w:rsid w:val="005E28CE"/>
    <w:rsid w:val="00603D71"/>
    <w:rsid w:val="0065001F"/>
    <w:rsid w:val="00657153"/>
    <w:rsid w:val="006672EB"/>
    <w:rsid w:val="006C1F27"/>
    <w:rsid w:val="006D1FBB"/>
    <w:rsid w:val="00720790"/>
    <w:rsid w:val="00740840"/>
    <w:rsid w:val="007507C3"/>
    <w:rsid w:val="00761D57"/>
    <w:rsid w:val="007D409E"/>
    <w:rsid w:val="007E0CB7"/>
    <w:rsid w:val="007F6C08"/>
    <w:rsid w:val="00817B49"/>
    <w:rsid w:val="00862986"/>
    <w:rsid w:val="008861A2"/>
    <w:rsid w:val="00886DE0"/>
    <w:rsid w:val="00886F44"/>
    <w:rsid w:val="008A60AC"/>
    <w:rsid w:val="00900777"/>
    <w:rsid w:val="0091658B"/>
    <w:rsid w:val="00917158"/>
    <w:rsid w:val="00944CAE"/>
    <w:rsid w:val="009C0CBE"/>
    <w:rsid w:val="009E1B6F"/>
    <w:rsid w:val="009F031A"/>
    <w:rsid w:val="009F4D91"/>
    <w:rsid w:val="00A107DB"/>
    <w:rsid w:val="00A13D4B"/>
    <w:rsid w:val="00A27FC5"/>
    <w:rsid w:val="00A46643"/>
    <w:rsid w:val="00A85292"/>
    <w:rsid w:val="00AC36E6"/>
    <w:rsid w:val="00AC3B68"/>
    <w:rsid w:val="00AE4D5F"/>
    <w:rsid w:val="00AF44D2"/>
    <w:rsid w:val="00AF7882"/>
    <w:rsid w:val="00B1307E"/>
    <w:rsid w:val="00B168CD"/>
    <w:rsid w:val="00B66652"/>
    <w:rsid w:val="00B861FC"/>
    <w:rsid w:val="00BB100D"/>
    <w:rsid w:val="00BC5E57"/>
    <w:rsid w:val="00BE5488"/>
    <w:rsid w:val="00C429EE"/>
    <w:rsid w:val="00C70449"/>
    <w:rsid w:val="00C736C3"/>
    <w:rsid w:val="00CB4C5F"/>
    <w:rsid w:val="00CD2C70"/>
    <w:rsid w:val="00D13420"/>
    <w:rsid w:val="00D5397C"/>
    <w:rsid w:val="00D95458"/>
    <w:rsid w:val="00DB0C3B"/>
    <w:rsid w:val="00DD6A06"/>
    <w:rsid w:val="00E06AAB"/>
    <w:rsid w:val="00E4280A"/>
    <w:rsid w:val="00E63D07"/>
    <w:rsid w:val="00E82250"/>
    <w:rsid w:val="00E83B8D"/>
    <w:rsid w:val="00E9274A"/>
    <w:rsid w:val="00EA3B1E"/>
    <w:rsid w:val="00EE1266"/>
    <w:rsid w:val="00EE16AC"/>
    <w:rsid w:val="00EE1DBF"/>
    <w:rsid w:val="00EE58C3"/>
    <w:rsid w:val="00EF54F3"/>
    <w:rsid w:val="00F46A2F"/>
    <w:rsid w:val="00F65B09"/>
    <w:rsid w:val="00FB5922"/>
    <w:rsid w:val="00FC3B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299FA8-9F8B-4CBC-BD08-79950D32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22"/>
    <w:pPr>
      <w:spacing w:after="200" w:line="276" w:lineRule="auto"/>
    </w:pPr>
    <w:rPr>
      <w:lang w:eastAsia="en-US"/>
    </w:rPr>
  </w:style>
  <w:style w:type="paragraph" w:styleId="Heading1">
    <w:name w:val="heading 1"/>
    <w:basedOn w:val="Normal"/>
    <w:next w:val="Normal"/>
    <w:link w:val="Heading1Char"/>
    <w:uiPriority w:val="99"/>
    <w:qFormat/>
    <w:rsid w:val="004E707C"/>
    <w:pPr>
      <w:keepNext/>
      <w:keepLines/>
      <w:spacing w:before="480" w:after="0"/>
      <w:outlineLvl w:val="0"/>
    </w:pPr>
    <w:rPr>
      <w:rFonts w:eastAsia="Times New Roman"/>
      <w:b/>
      <w:bCs/>
      <w:color w:val="E80061"/>
      <w:sz w:val="28"/>
      <w:szCs w:val="28"/>
    </w:rPr>
  </w:style>
  <w:style w:type="paragraph" w:styleId="Heading2">
    <w:name w:val="heading 2"/>
    <w:basedOn w:val="Normal"/>
    <w:next w:val="Normal"/>
    <w:link w:val="Heading2Char"/>
    <w:uiPriority w:val="99"/>
    <w:qFormat/>
    <w:rsid w:val="00D13420"/>
    <w:pPr>
      <w:keepNext/>
      <w:overflowPunct w:val="0"/>
      <w:autoSpaceDE w:val="0"/>
      <w:autoSpaceDN w:val="0"/>
      <w:adjustRightInd w:val="0"/>
      <w:spacing w:after="0" w:line="240" w:lineRule="auto"/>
      <w:textAlignment w:val="baseline"/>
      <w:outlineLvl w:val="1"/>
    </w:pPr>
    <w:rPr>
      <w:rFonts w:ascii="Comic Sans MS" w:eastAsia="Times New Roman" w:hAnsi="Comic Sans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07C"/>
    <w:rPr>
      <w:rFonts w:ascii="Century Gothic" w:hAnsi="Century Gothic" w:cs="Times New Roman"/>
      <w:b/>
      <w:bCs/>
      <w:color w:val="E80061"/>
      <w:sz w:val="28"/>
      <w:szCs w:val="28"/>
    </w:rPr>
  </w:style>
  <w:style w:type="character" w:customStyle="1" w:styleId="Heading2Char">
    <w:name w:val="Heading 2 Char"/>
    <w:basedOn w:val="DefaultParagraphFont"/>
    <w:link w:val="Heading2"/>
    <w:uiPriority w:val="99"/>
    <w:locked/>
    <w:rsid w:val="00D13420"/>
    <w:rPr>
      <w:rFonts w:ascii="Comic Sans MS" w:hAnsi="Comic Sans MS" w:cs="Times New Roman"/>
      <w:b/>
      <w:sz w:val="20"/>
      <w:szCs w:val="20"/>
    </w:rPr>
  </w:style>
  <w:style w:type="paragraph" w:styleId="BalloonText">
    <w:name w:val="Balloon Text"/>
    <w:basedOn w:val="Normal"/>
    <w:link w:val="BalloonTextChar"/>
    <w:uiPriority w:val="99"/>
    <w:semiHidden/>
    <w:rsid w:val="0022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FFB"/>
    <w:rPr>
      <w:rFonts w:ascii="Tahoma" w:hAnsi="Tahoma" w:cs="Tahoma"/>
      <w:sz w:val="16"/>
      <w:szCs w:val="16"/>
    </w:rPr>
  </w:style>
  <w:style w:type="paragraph" w:styleId="ListParagraph">
    <w:name w:val="List Paragraph"/>
    <w:basedOn w:val="Normal"/>
    <w:uiPriority w:val="99"/>
    <w:qFormat/>
    <w:rsid w:val="0034156D"/>
    <w:pPr>
      <w:ind w:left="720"/>
      <w:contextualSpacing/>
    </w:pPr>
  </w:style>
  <w:style w:type="paragraph" w:styleId="BodyText">
    <w:name w:val="Body Text"/>
    <w:basedOn w:val="Normal"/>
    <w:link w:val="BodyTextChar"/>
    <w:uiPriority w:val="99"/>
    <w:rsid w:val="00534456"/>
    <w:pPr>
      <w:spacing w:after="120" w:line="240" w:lineRule="auto"/>
    </w:pPr>
    <w:rPr>
      <w:rFonts w:ascii="Comic Sans MS" w:eastAsia="Times New Roman" w:hAnsi="Comic Sans MS"/>
      <w:lang w:eastAsia="en-GB"/>
    </w:rPr>
  </w:style>
  <w:style w:type="character" w:customStyle="1" w:styleId="BodyTextChar">
    <w:name w:val="Body Text Char"/>
    <w:basedOn w:val="DefaultParagraphFont"/>
    <w:link w:val="BodyText"/>
    <w:uiPriority w:val="99"/>
    <w:locked/>
    <w:rsid w:val="00534456"/>
    <w:rPr>
      <w:rFonts w:ascii="Comic Sans MS" w:hAnsi="Comic Sans MS" w:cs="Times New Roman"/>
      <w:lang w:eastAsia="en-GB"/>
    </w:rPr>
  </w:style>
  <w:style w:type="paragraph" w:styleId="BodyText2">
    <w:name w:val="Body Text 2"/>
    <w:basedOn w:val="Normal"/>
    <w:link w:val="BodyText2Char"/>
    <w:uiPriority w:val="99"/>
    <w:rsid w:val="00E4280A"/>
    <w:pPr>
      <w:spacing w:after="120" w:line="480" w:lineRule="auto"/>
    </w:pPr>
  </w:style>
  <w:style w:type="character" w:customStyle="1" w:styleId="BodyText2Char">
    <w:name w:val="Body Text 2 Char"/>
    <w:basedOn w:val="DefaultParagraphFont"/>
    <w:link w:val="BodyText2"/>
    <w:uiPriority w:val="99"/>
    <w:locked/>
    <w:rsid w:val="00E4280A"/>
    <w:rPr>
      <w:rFonts w:cs="Times New Roman"/>
    </w:rPr>
  </w:style>
  <w:style w:type="paragraph" w:styleId="NormalWeb">
    <w:name w:val="Normal (Web)"/>
    <w:basedOn w:val="Normal"/>
    <w:uiPriority w:val="99"/>
    <w:semiHidden/>
    <w:rsid w:val="004E707C"/>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rsid w:val="00063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3FA"/>
    <w:rPr>
      <w:rFonts w:cs="Times New Roman"/>
    </w:rPr>
  </w:style>
  <w:style w:type="paragraph" w:styleId="Footer">
    <w:name w:val="footer"/>
    <w:basedOn w:val="Normal"/>
    <w:link w:val="FooterChar"/>
    <w:uiPriority w:val="99"/>
    <w:semiHidden/>
    <w:rsid w:val="00063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3FA"/>
    <w:rPr>
      <w:rFonts w:cs="Times New Roman"/>
    </w:rPr>
  </w:style>
  <w:style w:type="paragraph" w:styleId="HTMLPreformatted">
    <w:name w:val="HTML Preformatted"/>
    <w:basedOn w:val="Normal"/>
    <w:link w:val="HTMLPreformattedChar"/>
    <w:uiPriority w:val="99"/>
    <w:rsid w:val="007E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locked/>
    <w:rsid w:val="007E0CB7"/>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309916">
      <w:marLeft w:val="0"/>
      <w:marRight w:val="0"/>
      <w:marTop w:val="0"/>
      <w:marBottom w:val="0"/>
      <w:divBdr>
        <w:top w:val="none" w:sz="0" w:space="0" w:color="auto"/>
        <w:left w:val="none" w:sz="0" w:space="0" w:color="auto"/>
        <w:bottom w:val="none" w:sz="0" w:space="0" w:color="auto"/>
        <w:right w:val="none" w:sz="0" w:space="0" w:color="auto"/>
      </w:divBdr>
    </w:div>
    <w:div w:id="1054309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6.jpeg"/><Relationship Id="rId12" Type="http://schemas.openxmlformats.org/officeDocument/2006/relationships/image" Target="media/image11.png"/><Relationship Id="rId17"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1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14.png"/><Relationship Id="rId10" Type="http://schemas.openxmlformats.org/officeDocument/2006/relationships/image" Target="media/image9.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8.jpeg"/><Relationship Id="rId14"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674989C</Template>
  <TotalTime>0</TotalTime>
  <Pages>17</Pages>
  <Words>5271</Words>
  <Characters>30051</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S Mone</cp:lastModifiedBy>
  <cp:revision>2</cp:revision>
  <cp:lastPrinted>2013-09-15T13:50:00Z</cp:lastPrinted>
  <dcterms:created xsi:type="dcterms:W3CDTF">2017-12-08T10:45:00Z</dcterms:created>
  <dcterms:modified xsi:type="dcterms:W3CDTF">2017-12-08T10:45:00Z</dcterms:modified>
</cp:coreProperties>
</file>